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BC" w:rsidRPr="00C639E3" w:rsidRDefault="004804BC" w:rsidP="004804BC">
      <w:pPr>
        <w:pStyle w:val="Header"/>
        <w:jc w:val="center"/>
        <w:rPr>
          <w:rFonts w:ascii="Calibri" w:hAnsi="Calibri"/>
          <w:b/>
          <w:smallCaps/>
          <w:sz w:val="36"/>
        </w:rPr>
      </w:pPr>
      <w:r>
        <w:rPr>
          <w:rFonts w:ascii="Calibri" w:hAnsi="Calibri"/>
          <w:b/>
          <w:smallCaps/>
          <w:sz w:val="36"/>
        </w:rPr>
        <w:t>OOZEBALL RULES</w:t>
      </w:r>
    </w:p>
    <w:p w:rsidR="004804BC" w:rsidRDefault="004804BC" w:rsidP="004804BC">
      <w:pPr>
        <w:spacing w:line="276" w:lineRule="auto"/>
        <w:rPr>
          <w:rFonts w:ascii="Calibri" w:hAnsi="Calibri"/>
          <w:b/>
          <w:szCs w:val="28"/>
          <w:u w:val="single"/>
        </w:rPr>
      </w:pPr>
    </w:p>
    <w:p w:rsidR="001D6168" w:rsidRDefault="001D6168" w:rsidP="004804BC">
      <w:pPr>
        <w:spacing w:line="276" w:lineRule="auto"/>
        <w:rPr>
          <w:rFonts w:ascii="Calibri" w:hAnsi="Calibri"/>
          <w:b/>
          <w:szCs w:val="28"/>
          <w:u w:val="single"/>
        </w:rPr>
      </w:pPr>
      <w:r w:rsidRPr="00C35EF7">
        <w:rPr>
          <w:rFonts w:ascii="Calibri" w:hAnsi="Calibri"/>
          <w:b/>
          <w:szCs w:val="28"/>
          <w:u w:val="single"/>
        </w:rPr>
        <w:t>Administrative Rules and Information</w:t>
      </w:r>
    </w:p>
    <w:p w:rsidR="00C40ADA" w:rsidRPr="00C10D2C" w:rsidRDefault="00C40ADA" w:rsidP="004804BC">
      <w:pPr>
        <w:spacing w:line="276" w:lineRule="auto"/>
        <w:rPr>
          <w:rFonts w:ascii="Calibri" w:hAnsi="Calibri"/>
          <w:b/>
          <w:sz w:val="22"/>
          <w:szCs w:val="22"/>
          <w:u w:val="single"/>
        </w:rPr>
      </w:pPr>
    </w:p>
    <w:p w:rsidR="00E65718" w:rsidRPr="006308FE" w:rsidRDefault="00E65718" w:rsidP="001D6168">
      <w:pPr>
        <w:numPr>
          <w:ilvl w:val="0"/>
          <w:numId w:val="7"/>
        </w:numPr>
        <w:spacing w:line="276" w:lineRule="auto"/>
        <w:rPr>
          <w:rFonts w:ascii="Calibri" w:hAnsi="Calibri"/>
          <w:b/>
          <w:sz w:val="22"/>
          <w:szCs w:val="22"/>
        </w:rPr>
      </w:pPr>
      <w:r w:rsidRPr="006308FE">
        <w:rPr>
          <w:rFonts w:ascii="Calibri" w:hAnsi="Calibri"/>
          <w:b/>
          <w:sz w:val="22"/>
          <w:szCs w:val="22"/>
        </w:rPr>
        <w:t xml:space="preserve">In order to guarantee a spot in the tournament, teams </w:t>
      </w:r>
      <w:r w:rsidRPr="006308FE">
        <w:rPr>
          <w:rFonts w:ascii="Calibri" w:hAnsi="Calibri"/>
          <w:b/>
          <w:sz w:val="22"/>
          <w:szCs w:val="22"/>
          <w:u w:val="single"/>
        </w:rPr>
        <w:t>MUST</w:t>
      </w:r>
      <w:r w:rsidR="005B76AA">
        <w:rPr>
          <w:rFonts w:ascii="Calibri" w:hAnsi="Calibri"/>
          <w:b/>
          <w:sz w:val="22"/>
          <w:szCs w:val="22"/>
        </w:rPr>
        <w:t xml:space="preserve"> complete registration </w:t>
      </w:r>
      <w:r w:rsidRPr="006308FE">
        <w:rPr>
          <w:rFonts w:ascii="Calibri" w:hAnsi="Calibri"/>
          <w:b/>
          <w:sz w:val="22"/>
          <w:szCs w:val="22"/>
        </w:rPr>
        <w:t>with the Office of Development and Alumni Relations.  Once you register</w:t>
      </w:r>
      <w:r w:rsidR="005B76AA">
        <w:rPr>
          <w:rFonts w:ascii="Calibri" w:hAnsi="Calibri"/>
          <w:b/>
          <w:sz w:val="22"/>
          <w:szCs w:val="22"/>
        </w:rPr>
        <w:t>,</w:t>
      </w:r>
      <w:r w:rsidRPr="006308FE">
        <w:rPr>
          <w:rFonts w:ascii="Calibri" w:hAnsi="Calibri"/>
          <w:b/>
          <w:sz w:val="22"/>
          <w:szCs w:val="22"/>
        </w:rPr>
        <w:t xml:space="preserve"> a confirmation em</w:t>
      </w:r>
      <w:r w:rsidR="005B76AA">
        <w:rPr>
          <w:rFonts w:ascii="Calibri" w:hAnsi="Calibri"/>
          <w:b/>
          <w:sz w:val="22"/>
          <w:szCs w:val="22"/>
        </w:rPr>
        <w:t>ail will be sent that contains more information about the event</w:t>
      </w:r>
      <w:r w:rsidRPr="006308FE">
        <w:rPr>
          <w:rFonts w:ascii="Calibri" w:hAnsi="Calibri"/>
          <w:b/>
          <w:sz w:val="22"/>
          <w:szCs w:val="22"/>
        </w:rPr>
        <w:t>.  The cost is $</w:t>
      </w:r>
      <w:r w:rsidR="00695448">
        <w:rPr>
          <w:rFonts w:ascii="Calibri" w:hAnsi="Calibri"/>
          <w:b/>
          <w:sz w:val="22"/>
          <w:szCs w:val="22"/>
        </w:rPr>
        <w:t>4</w:t>
      </w:r>
      <w:r w:rsidRPr="006308FE">
        <w:rPr>
          <w:rFonts w:ascii="Calibri" w:hAnsi="Calibri"/>
          <w:b/>
          <w:sz w:val="22"/>
          <w:szCs w:val="22"/>
        </w:rPr>
        <w:t>0/team and can be paid online at</w:t>
      </w:r>
      <w:r w:rsidRPr="006308FE">
        <w:rPr>
          <w:rFonts w:asciiTheme="minorHAnsi" w:hAnsiTheme="minorHAnsi"/>
          <w:b/>
          <w:sz w:val="20"/>
          <w:szCs w:val="22"/>
        </w:rPr>
        <w:t xml:space="preserve"> </w:t>
      </w:r>
      <w:hyperlink r:id="rId7" w:history="1">
        <w:r w:rsidR="005B76AA" w:rsidRPr="00BA02C2">
          <w:rPr>
            <w:rStyle w:val="Hyperlink"/>
            <w:rFonts w:asciiTheme="minorHAnsi" w:hAnsiTheme="minorHAnsi"/>
            <w:sz w:val="22"/>
          </w:rPr>
          <w:t>https://alumni.utdallas.edu/events/oozeball</w:t>
        </w:r>
      </w:hyperlink>
      <w:r w:rsidRPr="006308FE">
        <w:rPr>
          <w:rFonts w:asciiTheme="minorHAnsi" w:hAnsiTheme="minorHAnsi"/>
          <w:sz w:val="22"/>
        </w:rPr>
        <w:t xml:space="preserve">.  </w:t>
      </w:r>
      <w:r w:rsidRPr="006308FE">
        <w:rPr>
          <w:rFonts w:asciiTheme="minorHAnsi" w:hAnsiTheme="minorHAnsi"/>
          <w:b/>
          <w:sz w:val="22"/>
        </w:rPr>
        <w:t xml:space="preserve">Registration opens August </w:t>
      </w:r>
      <w:r w:rsidR="00695448">
        <w:rPr>
          <w:rFonts w:asciiTheme="minorHAnsi" w:hAnsiTheme="minorHAnsi"/>
          <w:b/>
          <w:sz w:val="22"/>
        </w:rPr>
        <w:t>1</w:t>
      </w:r>
      <w:bookmarkStart w:id="0" w:name="_GoBack"/>
      <w:bookmarkEnd w:id="0"/>
      <w:r w:rsidRPr="006308FE">
        <w:rPr>
          <w:rFonts w:asciiTheme="minorHAnsi" w:hAnsiTheme="minorHAnsi"/>
          <w:b/>
          <w:sz w:val="22"/>
        </w:rPr>
        <w:t xml:space="preserve"> and closes at </w:t>
      </w:r>
      <w:r w:rsidR="006308FE" w:rsidRPr="006308FE">
        <w:rPr>
          <w:rFonts w:asciiTheme="minorHAnsi" w:hAnsiTheme="minorHAnsi"/>
          <w:b/>
          <w:sz w:val="22"/>
        </w:rPr>
        <w:t xml:space="preserve">12:00pm on September </w:t>
      </w:r>
      <w:r w:rsidR="00695448">
        <w:rPr>
          <w:rFonts w:asciiTheme="minorHAnsi" w:hAnsiTheme="minorHAnsi"/>
          <w:b/>
          <w:sz w:val="22"/>
        </w:rPr>
        <w:t>11</w:t>
      </w:r>
      <w:r w:rsidR="006308FE" w:rsidRPr="006308FE">
        <w:rPr>
          <w:rFonts w:asciiTheme="minorHAnsi" w:hAnsiTheme="minorHAnsi"/>
          <w:b/>
          <w:sz w:val="22"/>
        </w:rPr>
        <w:t xml:space="preserve">.  Play begins at 9:00am on </w:t>
      </w:r>
      <w:r w:rsidR="00C40ADA">
        <w:rPr>
          <w:rFonts w:asciiTheme="minorHAnsi" w:hAnsiTheme="minorHAnsi"/>
          <w:b/>
          <w:sz w:val="22"/>
        </w:rPr>
        <w:t xml:space="preserve">Friday, </w:t>
      </w:r>
      <w:r w:rsidR="00695448">
        <w:rPr>
          <w:rFonts w:asciiTheme="minorHAnsi" w:hAnsiTheme="minorHAnsi"/>
          <w:b/>
          <w:sz w:val="22"/>
        </w:rPr>
        <w:t>September 13</w:t>
      </w:r>
      <w:r w:rsidR="006308FE" w:rsidRPr="006308FE">
        <w:rPr>
          <w:rFonts w:asciiTheme="minorHAnsi" w:hAnsiTheme="minorHAnsi"/>
          <w:b/>
          <w:sz w:val="22"/>
        </w:rPr>
        <w:t>.</w:t>
      </w:r>
    </w:p>
    <w:p w:rsidR="00E65718" w:rsidRPr="00E65718" w:rsidRDefault="00E65718" w:rsidP="00E65718">
      <w:pPr>
        <w:spacing w:line="276" w:lineRule="auto"/>
        <w:ind w:left="720"/>
        <w:rPr>
          <w:rFonts w:ascii="Calibri" w:hAnsi="Calibri"/>
          <w:b/>
          <w:sz w:val="22"/>
          <w:szCs w:val="22"/>
        </w:rPr>
      </w:pPr>
    </w:p>
    <w:p w:rsidR="001D6168" w:rsidRPr="00D34F39" w:rsidRDefault="001D6168" w:rsidP="001D6168">
      <w:pPr>
        <w:numPr>
          <w:ilvl w:val="0"/>
          <w:numId w:val="7"/>
        </w:numPr>
        <w:spacing w:line="276" w:lineRule="auto"/>
        <w:rPr>
          <w:rFonts w:ascii="Calibri" w:hAnsi="Calibri"/>
          <w:b/>
          <w:sz w:val="22"/>
          <w:szCs w:val="22"/>
        </w:rPr>
      </w:pPr>
      <w:r w:rsidRPr="00D34F39">
        <w:rPr>
          <w:rFonts w:ascii="Calibri" w:hAnsi="Calibri"/>
          <w:sz w:val="22"/>
          <w:szCs w:val="22"/>
        </w:rPr>
        <w:t xml:space="preserve">Prior to the game, players must check-in at the information table with the </w:t>
      </w:r>
      <w:r w:rsidR="00EA298E" w:rsidRPr="00D34F39">
        <w:rPr>
          <w:rFonts w:ascii="Calibri" w:hAnsi="Calibri"/>
          <w:sz w:val="22"/>
          <w:szCs w:val="22"/>
        </w:rPr>
        <w:t>staff</w:t>
      </w:r>
      <w:r w:rsidRPr="00D34F39">
        <w:rPr>
          <w:rFonts w:ascii="Calibri" w:hAnsi="Calibri"/>
          <w:sz w:val="22"/>
          <w:szCs w:val="22"/>
        </w:rPr>
        <w:t xml:space="preserve"> on duty. All participants </w:t>
      </w:r>
      <w:r w:rsidRPr="00D34F39">
        <w:rPr>
          <w:rFonts w:ascii="Calibri" w:hAnsi="Calibri"/>
          <w:sz w:val="22"/>
          <w:szCs w:val="22"/>
          <w:u w:val="single"/>
        </w:rPr>
        <w:t>MUST</w:t>
      </w:r>
      <w:r w:rsidRPr="00D34F39">
        <w:rPr>
          <w:rFonts w:ascii="Calibri" w:hAnsi="Calibri"/>
          <w:sz w:val="22"/>
          <w:szCs w:val="22"/>
        </w:rPr>
        <w:t xml:space="preserve"> have a Comet Card or the GET</w:t>
      </w:r>
      <w:r w:rsidR="0030145D" w:rsidRPr="00D34F39">
        <w:rPr>
          <w:rFonts w:ascii="Calibri" w:hAnsi="Calibri"/>
          <w:sz w:val="22"/>
          <w:szCs w:val="22"/>
        </w:rPr>
        <w:t xml:space="preserve"> mobile</w:t>
      </w:r>
      <w:r w:rsidRPr="00D34F39">
        <w:rPr>
          <w:rFonts w:ascii="Calibri" w:hAnsi="Calibri"/>
          <w:sz w:val="22"/>
          <w:szCs w:val="22"/>
        </w:rPr>
        <w:t xml:space="preserve"> app to participate, </w:t>
      </w:r>
      <w:r w:rsidRPr="00D34F39">
        <w:rPr>
          <w:rFonts w:ascii="Calibri" w:hAnsi="Calibri"/>
          <w:b/>
          <w:sz w:val="22"/>
          <w:szCs w:val="22"/>
        </w:rPr>
        <w:t>no exceptions</w:t>
      </w:r>
      <w:r w:rsidRPr="00D34F39">
        <w:rPr>
          <w:rFonts w:ascii="Calibri" w:hAnsi="Calibri"/>
          <w:sz w:val="22"/>
          <w:szCs w:val="22"/>
        </w:rPr>
        <w:t xml:space="preserve">.  </w:t>
      </w:r>
    </w:p>
    <w:p w:rsidR="001D6168" w:rsidRPr="00B93EBC" w:rsidRDefault="001D6168" w:rsidP="001D6168">
      <w:pPr>
        <w:spacing w:line="276" w:lineRule="auto"/>
        <w:ind w:left="720"/>
        <w:rPr>
          <w:rFonts w:ascii="Calibri" w:hAnsi="Calibri"/>
          <w:b/>
          <w:sz w:val="22"/>
          <w:szCs w:val="22"/>
        </w:rPr>
      </w:pPr>
    </w:p>
    <w:p w:rsidR="001D6168" w:rsidRPr="005B0287" w:rsidRDefault="00EA298E" w:rsidP="001D6168">
      <w:pPr>
        <w:numPr>
          <w:ilvl w:val="0"/>
          <w:numId w:val="7"/>
        </w:numPr>
        <w:spacing w:line="276" w:lineRule="auto"/>
        <w:rPr>
          <w:rFonts w:ascii="Calibri" w:hAnsi="Calibri"/>
          <w:sz w:val="22"/>
          <w:szCs w:val="22"/>
        </w:rPr>
      </w:pPr>
      <w:r>
        <w:rPr>
          <w:rFonts w:ascii="Calibri" w:hAnsi="Calibri"/>
          <w:sz w:val="22"/>
          <w:szCs w:val="22"/>
        </w:rPr>
        <w:t>Unless otherwise mentioned, a</w:t>
      </w:r>
      <w:r w:rsidR="001D6168" w:rsidRPr="005B0287">
        <w:rPr>
          <w:rFonts w:ascii="Calibri" w:hAnsi="Calibri"/>
          <w:sz w:val="22"/>
          <w:szCs w:val="22"/>
        </w:rPr>
        <w:t xml:space="preserve">ll games will be played </w:t>
      </w:r>
      <w:r w:rsidR="001D6168">
        <w:rPr>
          <w:rFonts w:ascii="Calibri" w:hAnsi="Calibri"/>
          <w:sz w:val="22"/>
          <w:szCs w:val="22"/>
        </w:rPr>
        <w:t xml:space="preserve">on </w:t>
      </w:r>
      <w:r>
        <w:rPr>
          <w:rFonts w:ascii="Calibri" w:hAnsi="Calibri"/>
          <w:sz w:val="22"/>
          <w:szCs w:val="22"/>
        </w:rPr>
        <w:t xml:space="preserve">the </w:t>
      </w:r>
      <w:r w:rsidR="001D6168">
        <w:rPr>
          <w:rFonts w:ascii="Calibri" w:hAnsi="Calibri"/>
          <w:sz w:val="22"/>
          <w:szCs w:val="22"/>
        </w:rPr>
        <w:t>campus</w:t>
      </w:r>
      <w:r>
        <w:rPr>
          <w:rFonts w:ascii="Calibri" w:hAnsi="Calibri"/>
          <w:sz w:val="22"/>
          <w:szCs w:val="22"/>
        </w:rPr>
        <w:t xml:space="preserve"> </w:t>
      </w:r>
      <w:proofErr w:type="spellStart"/>
      <w:r>
        <w:rPr>
          <w:rFonts w:ascii="Calibri" w:hAnsi="Calibri"/>
          <w:sz w:val="22"/>
          <w:szCs w:val="22"/>
        </w:rPr>
        <w:t>Oozeball</w:t>
      </w:r>
      <w:proofErr w:type="spellEnd"/>
      <w:r>
        <w:rPr>
          <w:rFonts w:ascii="Calibri" w:hAnsi="Calibri"/>
          <w:sz w:val="22"/>
          <w:szCs w:val="22"/>
        </w:rPr>
        <w:t xml:space="preserve"> courts south of Parking Lot M West</w:t>
      </w:r>
      <w:r w:rsidR="001D6168" w:rsidRPr="005B0287">
        <w:rPr>
          <w:rFonts w:ascii="Calibri" w:hAnsi="Calibri"/>
          <w:sz w:val="22"/>
          <w:szCs w:val="22"/>
        </w:rPr>
        <w:t>.</w:t>
      </w:r>
      <w:r w:rsidR="001D6168">
        <w:rPr>
          <w:rFonts w:ascii="Calibri" w:hAnsi="Calibri"/>
          <w:sz w:val="22"/>
          <w:szCs w:val="22"/>
        </w:rPr>
        <w:t xml:space="preserve"> Check imleagues.com/</w:t>
      </w:r>
      <w:proofErr w:type="spellStart"/>
      <w:r w:rsidR="001D6168">
        <w:rPr>
          <w:rFonts w:ascii="Calibri" w:hAnsi="Calibri"/>
          <w:sz w:val="22"/>
          <w:szCs w:val="22"/>
        </w:rPr>
        <w:t>utdallas</w:t>
      </w:r>
      <w:proofErr w:type="spellEnd"/>
      <w:r w:rsidR="001D6168">
        <w:rPr>
          <w:rFonts w:ascii="Calibri" w:hAnsi="Calibri"/>
          <w:sz w:val="22"/>
          <w:szCs w:val="22"/>
        </w:rPr>
        <w:t xml:space="preserve"> for specific location.</w:t>
      </w:r>
      <w:r w:rsidR="001D6168" w:rsidRPr="005B0287">
        <w:rPr>
          <w:rFonts w:ascii="Calibri" w:hAnsi="Calibri"/>
          <w:sz w:val="22"/>
          <w:szCs w:val="22"/>
        </w:rPr>
        <w:t xml:space="preserve"> Teams are expected to report to their </w:t>
      </w:r>
      <w:r w:rsidR="001D6168">
        <w:rPr>
          <w:rFonts w:ascii="Calibri" w:hAnsi="Calibri"/>
          <w:sz w:val="22"/>
          <w:szCs w:val="22"/>
        </w:rPr>
        <w:t>court/</w:t>
      </w:r>
      <w:r w:rsidR="001D6168" w:rsidRPr="005B0287">
        <w:rPr>
          <w:rFonts w:ascii="Calibri" w:hAnsi="Calibri"/>
          <w:sz w:val="22"/>
          <w:szCs w:val="22"/>
        </w:rPr>
        <w:t>field 15 minutes before game time.</w:t>
      </w:r>
    </w:p>
    <w:p w:rsidR="001D6168" w:rsidRPr="005B0287" w:rsidRDefault="001D6168" w:rsidP="001D6168">
      <w:pPr>
        <w:tabs>
          <w:tab w:val="num" w:pos="360"/>
        </w:tabs>
        <w:spacing w:line="276" w:lineRule="auto"/>
        <w:rPr>
          <w:rFonts w:ascii="Calibri" w:hAnsi="Calibri"/>
          <w:sz w:val="22"/>
          <w:szCs w:val="22"/>
        </w:rPr>
      </w:pPr>
    </w:p>
    <w:p w:rsidR="001D6168" w:rsidRPr="005B0287" w:rsidRDefault="00B323C5" w:rsidP="001D6168">
      <w:pPr>
        <w:numPr>
          <w:ilvl w:val="0"/>
          <w:numId w:val="7"/>
        </w:numPr>
        <w:spacing w:line="276" w:lineRule="auto"/>
        <w:rPr>
          <w:rFonts w:ascii="Calibri" w:hAnsi="Calibri"/>
          <w:sz w:val="22"/>
          <w:szCs w:val="22"/>
        </w:rPr>
      </w:pPr>
      <w:r>
        <w:rPr>
          <w:rFonts w:ascii="Calibri" w:hAnsi="Calibri"/>
          <w:sz w:val="22"/>
          <w:szCs w:val="22"/>
          <w:u w:val="single"/>
        </w:rPr>
        <w:t>ALCOHOL OR</w:t>
      </w:r>
      <w:r w:rsidR="001D6168" w:rsidRPr="005B0287">
        <w:rPr>
          <w:rFonts w:ascii="Calibri" w:hAnsi="Calibri"/>
          <w:sz w:val="22"/>
          <w:szCs w:val="22"/>
          <w:u w:val="single"/>
        </w:rPr>
        <w:t xml:space="preserve"> TOBACCO</w:t>
      </w:r>
      <w:r>
        <w:rPr>
          <w:rFonts w:ascii="Calibri" w:hAnsi="Calibri"/>
          <w:sz w:val="22"/>
          <w:szCs w:val="22"/>
          <w:u w:val="single"/>
        </w:rPr>
        <w:t xml:space="preserve"> ARE NOT</w:t>
      </w:r>
      <w:r w:rsidR="001D6168" w:rsidRPr="005B0287">
        <w:rPr>
          <w:rFonts w:ascii="Calibri" w:hAnsi="Calibri"/>
          <w:sz w:val="22"/>
          <w:szCs w:val="22"/>
          <w:u w:val="single"/>
        </w:rPr>
        <w:t xml:space="preserve"> </w:t>
      </w:r>
      <w:r>
        <w:rPr>
          <w:rFonts w:ascii="Calibri" w:hAnsi="Calibri"/>
          <w:sz w:val="22"/>
          <w:szCs w:val="22"/>
          <w:u w:val="single"/>
        </w:rPr>
        <w:t>ALLOWED</w:t>
      </w:r>
      <w:r w:rsidR="001D6168">
        <w:rPr>
          <w:rFonts w:ascii="Calibri" w:hAnsi="Calibri"/>
          <w:sz w:val="22"/>
          <w:szCs w:val="22"/>
          <w:u w:val="single"/>
        </w:rPr>
        <w:t xml:space="preserve"> </w:t>
      </w:r>
      <w:r>
        <w:rPr>
          <w:rFonts w:ascii="Calibri" w:hAnsi="Calibri"/>
          <w:sz w:val="22"/>
          <w:szCs w:val="22"/>
          <w:u w:val="single"/>
        </w:rPr>
        <w:t>at the courts</w:t>
      </w:r>
      <w:r w:rsidR="001D6168" w:rsidRPr="005B0287">
        <w:rPr>
          <w:rFonts w:ascii="Calibri" w:hAnsi="Calibri"/>
          <w:sz w:val="22"/>
          <w:szCs w:val="22"/>
          <w:u w:val="single"/>
        </w:rPr>
        <w:t>.</w:t>
      </w:r>
    </w:p>
    <w:p w:rsidR="001D6168" w:rsidRPr="005B0287" w:rsidRDefault="001D6168" w:rsidP="001D6168">
      <w:pPr>
        <w:ind w:left="360"/>
      </w:pPr>
    </w:p>
    <w:p w:rsidR="001D6168" w:rsidRPr="00A527C2" w:rsidRDefault="001D6168" w:rsidP="001D6168">
      <w:pPr>
        <w:numPr>
          <w:ilvl w:val="0"/>
          <w:numId w:val="7"/>
        </w:numPr>
        <w:spacing w:line="276" w:lineRule="auto"/>
        <w:rPr>
          <w:rFonts w:ascii="Calibri" w:hAnsi="Calibri"/>
          <w:b/>
          <w:sz w:val="22"/>
          <w:szCs w:val="22"/>
        </w:rPr>
      </w:pPr>
      <w:r w:rsidRPr="005B0287">
        <w:rPr>
          <w:rFonts w:ascii="Calibri" w:hAnsi="Calibri"/>
          <w:b/>
          <w:sz w:val="22"/>
          <w:szCs w:val="22"/>
        </w:rPr>
        <w:t>Ejections</w:t>
      </w:r>
      <w:r w:rsidRPr="005B0287">
        <w:rPr>
          <w:rFonts w:ascii="Calibri" w:hAnsi="Calibri"/>
          <w:sz w:val="22"/>
          <w:szCs w:val="22"/>
        </w:rPr>
        <w:t>:  Any form of physical combat (</w:t>
      </w:r>
      <w:r>
        <w:rPr>
          <w:rFonts w:ascii="Calibri" w:hAnsi="Calibri"/>
          <w:sz w:val="22"/>
          <w:szCs w:val="22"/>
        </w:rPr>
        <w:t xml:space="preserve">pushing, </w:t>
      </w:r>
      <w:r w:rsidRPr="005B0287">
        <w:rPr>
          <w:rFonts w:ascii="Calibri" w:hAnsi="Calibri"/>
          <w:sz w:val="22"/>
          <w:szCs w:val="22"/>
        </w:rPr>
        <w:t>punchi</w:t>
      </w:r>
      <w:r w:rsidR="00B323C5">
        <w:rPr>
          <w:rFonts w:ascii="Calibri" w:hAnsi="Calibri"/>
          <w:sz w:val="22"/>
          <w:szCs w:val="22"/>
        </w:rPr>
        <w:t xml:space="preserve">ng, kicking, etc.) at any time </w:t>
      </w:r>
      <w:r w:rsidRPr="005B0287">
        <w:rPr>
          <w:rFonts w:ascii="Calibri" w:hAnsi="Calibri"/>
          <w:sz w:val="22"/>
          <w:szCs w:val="22"/>
        </w:rPr>
        <w:t xml:space="preserve">while </w:t>
      </w:r>
      <w:r w:rsidR="00B323C5">
        <w:rPr>
          <w:rFonts w:ascii="Calibri" w:hAnsi="Calibri"/>
          <w:sz w:val="22"/>
          <w:szCs w:val="22"/>
        </w:rPr>
        <w:t xml:space="preserve">the </w:t>
      </w:r>
      <w:r w:rsidRPr="005B0287">
        <w:rPr>
          <w:rFonts w:ascii="Calibri" w:hAnsi="Calibri"/>
          <w:sz w:val="22"/>
          <w:szCs w:val="22"/>
        </w:rPr>
        <w:t>event is taking place will result in an immediate ejection with further action</w:t>
      </w:r>
      <w:r>
        <w:rPr>
          <w:rFonts w:ascii="Calibri" w:hAnsi="Calibri"/>
          <w:sz w:val="22"/>
          <w:szCs w:val="22"/>
        </w:rPr>
        <w:t xml:space="preserve"> taken on an individual basis. </w:t>
      </w:r>
      <w:r w:rsidRPr="005B0287">
        <w:rPr>
          <w:rFonts w:ascii="Calibri" w:hAnsi="Calibri"/>
          <w:sz w:val="22"/>
          <w:szCs w:val="22"/>
        </w:rPr>
        <w:t xml:space="preserve">The officials of each game or </w:t>
      </w:r>
      <w:r>
        <w:rPr>
          <w:rFonts w:ascii="Calibri" w:hAnsi="Calibri"/>
          <w:sz w:val="22"/>
          <w:szCs w:val="22"/>
        </w:rPr>
        <w:t xml:space="preserve">any </w:t>
      </w:r>
      <w:r w:rsidRPr="005B0287">
        <w:rPr>
          <w:rFonts w:ascii="Calibri" w:hAnsi="Calibri"/>
          <w:sz w:val="22"/>
          <w:szCs w:val="22"/>
        </w:rPr>
        <w:t xml:space="preserve">other </w:t>
      </w:r>
      <w:proofErr w:type="spellStart"/>
      <w:r w:rsidR="00B323C5">
        <w:rPr>
          <w:rFonts w:ascii="Calibri" w:hAnsi="Calibri"/>
          <w:sz w:val="22"/>
          <w:szCs w:val="22"/>
        </w:rPr>
        <w:t>Oozeball</w:t>
      </w:r>
      <w:proofErr w:type="spellEnd"/>
      <w:r w:rsidRPr="005B0287">
        <w:rPr>
          <w:rFonts w:ascii="Calibri" w:hAnsi="Calibri"/>
          <w:sz w:val="22"/>
          <w:szCs w:val="22"/>
        </w:rPr>
        <w:t xml:space="preserve"> staff may eject any player or bystander for inap</w:t>
      </w:r>
      <w:r>
        <w:rPr>
          <w:rFonts w:ascii="Calibri" w:hAnsi="Calibri"/>
          <w:sz w:val="22"/>
          <w:szCs w:val="22"/>
        </w:rPr>
        <w:t>propriate behavior at any time.</w:t>
      </w:r>
      <w:r w:rsidRPr="005B0287">
        <w:rPr>
          <w:rFonts w:ascii="Calibri" w:hAnsi="Calibri"/>
          <w:sz w:val="22"/>
          <w:szCs w:val="22"/>
        </w:rPr>
        <w:t xml:space="preserve"> Ejected players must be out of sight and sound within one minut</w:t>
      </w:r>
      <w:r>
        <w:rPr>
          <w:rFonts w:ascii="Calibri" w:hAnsi="Calibri"/>
          <w:sz w:val="22"/>
          <w:szCs w:val="22"/>
        </w:rPr>
        <w:t>e or a forfeit may be declared.</w:t>
      </w:r>
      <w:r w:rsidRPr="005B0287">
        <w:rPr>
          <w:rFonts w:ascii="Calibri" w:hAnsi="Calibri"/>
          <w:sz w:val="22"/>
          <w:szCs w:val="22"/>
        </w:rPr>
        <w:t xml:space="preserve"> It is the responsibility of the team captain to make sure ejected players leave the area.  </w:t>
      </w:r>
      <w:r w:rsidR="00B323C5">
        <w:rPr>
          <w:rFonts w:ascii="Calibri" w:hAnsi="Calibri"/>
          <w:b/>
          <w:sz w:val="22"/>
          <w:szCs w:val="22"/>
        </w:rPr>
        <w:t>E</w:t>
      </w:r>
      <w:r w:rsidRPr="00A527C2">
        <w:rPr>
          <w:rFonts w:ascii="Calibri" w:hAnsi="Calibri"/>
          <w:b/>
          <w:sz w:val="22"/>
          <w:szCs w:val="22"/>
        </w:rPr>
        <w:t>jected player</w:t>
      </w:r>
      <w:r w:rsidR="00B323C5">
        <w:rPr>
          <w:rFonts w:ascii="Calibri" w:hAnsi="Calibri"/>
          <w:b/>
          <w:sz w:val="22"/>
          <w:szCs w:val="22"/>
        </w:rPr>
        <w:t>s</w:t>
      </w:r>
      <w:r w:rsidRPr="00A527C2">
        <w:rPr>
          <w:rFonts w:ascii="Calibri" w:hAnsi="Calibri"/>
          <w:b/>
          <w:sz w:val="22"/>
          <w:szCs w:val="22"/>
        </w:rPr>
        <w:t xml:space="preserve"> </w:t>
      </w:r>
      <w:r w:rsidR="00B323C5">
        <w:rPr>
          <w:rFonts w:ascii="Calibri" w:hAnsi="Calibri"/>
          <w:b/>
          <w:sz w:val="22"/>
          <w:szCs w:val="22"/>
        </w:rPr>
        <w:t>may be referred to the Dean of Students.</w:t>
      </w:r>
    </w:p>
    <w:p w:rsidR="001D6168" w:rsidRPr="005B0287" w:rsidRDefault="001D6168" w:rsidP="00B323C5">
      <w:pPr>
        <w:tabs>
          <w:tab w:val="num" w:pos="360"/>
        </w:tabs>
        <w:spacing w:line="276" w:lineRule="auto"/>
        <w:rPr>
          <w:rFonts w:ascii="Calibri" w:hAnsi="Calibri"/>
          <w:sz w:val="22"/>
          <w:szCs w:val="22"/>
        </w:rPr>
      </w:pPr>
    </w:p>
    <w:p w:rsidR="001D6168" w:rsidRDefault="001D6168" w:rsidP="001D6168">
      <w:pPr>
        <w:numPr>
          <w:ilvl w:val="0"/>
          <w:numId w:val="7"/>
        </w:numPr>
        <w:spacing w:line="276" w:lineRule="auto"/>
        <w:rPr>
          <w:rFonts w:ascii="Calibri" w:hAnsi="Calibri"/>
          <w:sz w:val="22"/>
          <w:szCs w:val="22"/>
        </w:rPr>
      </w:pPr>
      <w:r w:rsidRPr="005B0287">
        <w:rPr>
          <w:rFonts w:ascii="Calibri" w:hAnsi="Calibri"/>
          <w:b/>
          <w:sz w:val="22"/>
          <w:szCs w:val="22"/>
        </w:rPr>
        <w:t xml:space="preserve">Rosters:  </w:t>
      </w:r>
      <w:r w:rsidRPr="005B0287">
        <w:rPr>
          <w:rFonts w:ascii="Calibri" w:hAnsi="Calibri"/>
          <w:sz w:val="22"/>
          <w:szCs w:val="22"/>
        </w:rPr>
        <w:t>Players can join</w:t>
      </w:r>
      <w:r w:rsidR="00B323C5">
        <w:rPr>
          <w:rFonts w:ascii="Calibri" w:hAnsi="Calibri"/>
          <w:sz w:val="22"/>
          <w:szCs w:val="22"/>
        </w:rPr>
        <w:t xml:space="preserve"> a</w:t>
      </w:r>
      <w:r w:rsidRPr="005B0287">
        <w:rPr>
          <w:rFonts w:ascii="Calibri" w:hAnsi="Calibri"/>
          <w:sz w:val="22"/>
          <w:szCs w:val="22"/>
        </w:rPr>
        <w:t xml:space="preserve"> team until </w:t>
      </w:r>
      <w:r>
        <w:rPr>
          <w:rFonts w:ascii="Calibri" w:hAnsi="Calibri"/>
          <w:sz w:val="22"/>
          <w:szCs w:val="22"/>
        </w:rPr>
        <w:t xml:space="preserve">the </w:t>
      </w:r>
      <w:r w:rsidR="00B323C5">
        <w:rPr>
          <w:rFonts w:ascii="Calibri" w:hAnsi="Calibri"/>
          <w:sz w:val="22"/>
          <w:szCs w:val="22"/>
        </w:rPr>
        <w:t>start of their first scheduled game.</w:t>
      </w:r>
      <w:r w:rsidRPr="005B0287">
        <w:rPr>
          <w:rFonts w:ascii="Calibri" w:hAnsi="Calibri"/>
          <w:sz w:val="22"/>
          <w:szCs w:val="22"/>
        </w:rPr>
        <w:t xml:space="preserve">  After this time, rosters are frozen and team </w:t>
      </w:r>
      <w:r w:rsidR="00B323C5">
        <w:rPr>
          <w:rFonts w:ascii="Calibri" w:hAnsi="Calibri"/>
          <w:sz w:val="22"/>
          <w:szCs w:val="22"/>
        </w:rPr>
        <w:t>must play with the current roster.  Teams are encouraged to create a full roster</w:t>
      </w:r>
      <w:r w:rsidR="004B5CC9">
        <w:rPr>
          <w:rFonts w:ascii="Calibri" w:hAnsi="Calibri"/>
          <w:sz w:val="22"/>
          <w:szCs w:val="22"/>
        </w:rPr>
        <w:t xml:space="preserve"> for the potential of managing participant schedules over the course of a full day of play.  </w:t>
      </w:r>
      <w:r w:rsidRPr="005B0287">
        <w:rPr>
          <w:rFonts w:ascii="Calibri" w:hAnsi="Calibri"/>
          <w:sz w:val="22"/>
          <w:szCs w:val="22"/>
        </w:rPr>
        <w:t>However, players can be dropped at any time.</w:t>
      </w:r>
    </w:p>
    <w:p w:rsidR="001D6168" w:rsidRPr="001D6168" w:rsidRDefault="001D6168" w:rsidP="001D6168">
      <w:pPr>
        <w:spacing w:line="276" w:lineRule="auto"/>
        <w:rPr>
          <w:rFonts w:ascii="Calibri" w:hAnsi="Calibri"/>
          <w:sz w:val="22"/>
          <w:szCs w:val="22"/>
        </w:rPr>
      </w:pPr>
    </w:p>
    <w:p w:rsidR="001D6168" w:rsidRPr="00DE3622" w:rsidRDefault="004B5CC9" w:rsidP="001D6168">
      <w:pPr>
        <w:numPr>
          <w:ilvl w:val="0"/>
          <w:numId w:val="7"/>
        </w:numPr>
        <w:spacing w:line="276" w:lineRule="auto"/>
        <w:rPr>
          <w:rFonts w:ascii="Calibri" w:hAnsi="Calibri"/>
          <w:sz w:val="22"/>
          <w:szCs w:val="22"/>
        </w:rPr>
      </w:pPr>
      <w:r>
        <w:rPr>
          <w:rFonts w:ascii="Calibri" w:hAnsi="Calibri"/>
          <w:sz w:val="22"/>
          <w:szCs w:val="22"/>
        </w:rPr>
        <w:t xml:space="preserve">The </w:t>
      </w:r>
      <w:r w:rsidRPr="004804BC">
        <w:rPr>
          <w:rFonts w:ascii="Calibri" w:hAnsi="Calibri"/>
          <w:sz w:val="22"/>
          <w:szCs w:val="22"/>
        </w:rPr>
        <w:t>Student Ambassadors</w:t>
      </w:r>
      <w:r w:rsidR="004804BC" w:rsidRPr="004804BC">
        <w:rPr>
          <w:rFonts w:ascii="Calibri" w:hAnsi="Calibri"/>
          <w:sz w:val="22"/>
          <w:szCs w:val="22"/>
        </w:rPr>
        <w:t>, Development and Alumni Relations,</w:t>
      </w:r>
      <w:r w:rsidRPr="004804BC">
        <w:rPr>
          <w:rFonts w:ascii="Calibri" w:hAnsi="Calibri"/>
          <w:sz w:val="22"/>
          <w:szCs w:val="22"/>
        </w:rPr>
        <w:t xml:space="preserve"> and University Recreation re</w:t>
      </w:r>
      <w:r w:rsidR="001D6168" w:rsidRPr="004804BC">
        <w:rPr>
          <w:rFonts w:ascii="Calibri" w:hAnsi="Calibri"/>
          <w:sz w:val="22"/>
          <w:szCs w:val="22"/>
        </w:rPr>
        <w:t>serve</w:t>
      </w:r>
      <w:r w:rsidR="001D6168" w:rsidRPr="000D0AE8">
        <w:rPr>
          <w:rFonts w:ascii="Calibri" w:hAnsi="Calibri"/>
          <w:sz w:val="22"/>
          <w:szCs w:val="22"/>
        </w:rPr>
        <w:t xml:space="preserve"> the right to amend, add, or remove any policies, procedures, or rules without notice.</w:t>
      </w:r>
    </w:p>
    <w:p w:rsidR="00C639E3" w:rsidRDefault="00C639E3" w:rsidP="00C639E3">
      <w:pPr>
        <w:rPr>
          <w:rFonts w:ascii="Calibri" w:hAnsi="Calibri"/>
          <w:b/>
          <w:sz w:val="22"/>
          <w:szCs w:val="22"/>
        </w:rPr>
      </w:pPr>
    </w:p>
    <w:p w:rsidR="00C40ADA" w:rsidRDefault="00C40ADA" w:rsidP="00C639E3">
      <w:pPr>
        <w:rPr>
          <w:rFonts w:ascii="Calibri" w:hAnsi="Calibri"/>
          <w:b/>
          <w:sz w:val="28"/>
          <w:szCs w:val="28"/>
          <w:u w:val="single"/>
        </w:rPr>
      </w:pPr>
    </w:p>
    <w:p w:rsidR="00C40ADA" w:rsidRDefault="00C40ADA" w:rsidP="00C639E3">
      <w:pPr>
        <w:rPr>
          <w:rFonts w:ascii="Calibri" w:hAnsi="Calibri"/>
          <w:b/>
          <w:sz w:val="28"/>
          <w:szCs w:val="28"/>
          <w:u w:val="single"/>
        </w:rPr>
      </w:pPr>
    </w:p>
    <w:p w:rsidR="00C40ADA" w:rsidRDefault="00C40ADA" w:rsidP="00C639E3">
      <w:pPr>
        <w:rPr>
          <w:rFonts w:ascii="Calibri" w:hAnsi="Calibri"/>
          <w:b/>
          <w:sz w:val="28"/>
          <w:szCs w:val="28"/>
          <w:u w:val="single"/>
        </w:rPr>
      </w:pPr>
    </w:p>
    <w:p w:rsidR="00C40ADA" w:rsidRDefault="00C40ADA" w:rsidP="00C639E3">
      <w:pPr>
        <w:rPr>
          <w:rFonts w:ascii="Calibri" w:hAnsi="Calibri"/>
          <w:b/>
          <w:sz w:val="28"/>
          <w:szCs w:val="28"/>
          <w:u w:val="single"/>
        </w:rPr>
      </w:pPr>
    </w:p>
    <w:p w:rsidR="00E921D2" w:rsidRPr="00C639E3" w:rsidRDefault="00E921D2" w:rsidP="00C639E3">
      <w:pPr>
        <w:rPr>
          <w:rFonts w:ascii="Calibri" w:hAnsi="Calibri"/>
          <w:sz w:val="28"/>
          <w:szCs w:val="28"/>
        </w:rPr>
      </w:pPr>
      <w:r w:rsidRPr="00C639E3">
        <w:rPr>
          <w:rFonts w:ascii="Calibri" w:hAnsi="Calibri"/>
          <w:b/>
          <w:sz w:val="28"/>
          <w:szCs w:val="28"/>
          <w:u w:val="single"/>
        </w:rPr>
        <w:lastRenderedPageBreak/>
        <w:t>Rules of Play</w:t>
      </w:r>
      <w:r w:rsidRPr="00C639E3">
        <w:rPr>
          <w:rFonts w:ascii="Calibri" w:hAnsi="Calibri"/>
          <w:sz w:val="28"/>
          <w:szCs w:val="28"/>
        </w:rPr>
        <w:t xml:space="preserve"> </w:t>
      </w:r>
    </w:p>
    <w:p w:rsidR="00E921D2" w:rsidRPr="00C639E3" w:rsidRDefault="00E921D2" w:rsidP="00E921D2">
      <w:pPr>
        <w:jc w:val="center"/>
        <w:rPr>
          <w:rFonts w:ascii="Calibri" w:hAnsi="Calibri"/>
          <w:b/>
          <w:sz w:val="22"/>
          <w:szCs w:val="22"/>
          <w:u w:val="single"/>
        </w:rPr>
      </w:pPr>
    </w:p>
    <w:p w:rsidR="00AB7E37" w:rsidRPr="00AB7E37" w:rsidRDefault="00AB7E37" w:rsidP="00E921D2">
      <w:pPr>
        <w:numPr>
          <w:ilvl w:val="0"/>
          <w:numId w:val="1"/>
        </w:numPr>
        <w:rPr>
          <w:rFonts w:ascii="Calibri" w:hAnsi="Calibri"/>
          <w:b/>
          <w:sz w:val="22"/>
          <w:szCs w:val="22"/>
        </w:rPr>
      </w:pPr>
      <w:r w:rsidRPr="00AB7E37">
        <w:rPr>
          <w:rFonts w:ascii="Calibri" w:hAnsi="Calibri"/>
          <w:b/>
          <w:sz w:val="22"/>
          <w:szCs w:val="22"/>
        </w:rPr>
        <w:t>PLAYERS</w:t>
      </w:r>
    </w:p>
    <w:p w:rsidR="00695448" w:rsidRPr="00695448" w:rsidRDefault="00E921D2" w:rsidP="00262853">
      <w:pPr>
        <w:numPr>
          <w:ilvl w:val="1"/>
          <w:numId w:val="1"/>
        </w:numPr>
        <w:rPr>
          <w:sz w:val="22"/>
          <w:szCs w:val="22"/>
        </w:rPr>
      </w:pPr>
      <w:r w:rsidRPr="00695448">
        <w:rPr>
          <w:rFonts w:ascii="Calibri" w:hAnsi="Calibri"/>
          <w:sz w:val="22"/>
          <w:szCs w:val="22"/>
        </w:rPr>
        <w:t>A team</w:t>
      </w:r>
      <w:r w:rsidR="00D34F39" w:rsidRPr="00695448">
        <w:rPr>
          <w:rFonts w:ascii="Calibri" w:hAnsi="Calibri"/>
          <w:sz w:val="22"/>
          <w:szCs w:val="22"/>
        </w:rPr>
        <w:t>’s roster</w:t>
      </w:r>
      <w:r w:rsidRPr="00695448">
        <w:rPr>
          <w:rFonts w:ascii="Calibri" w:hAnsi="Calibri"/>
          <w:sz w:val="22"/>
          <w:szCs w:val="22"/>
        </w:rPr>
        <w:t xml:space="preserve"> shall consist of </w:t>
      </w:r>
      <w:r w:rsidR="00D34F39" w:rsidRPr="00695448">
        <w:rPr>
          <w:rFonts w:ascii="Calibri" w:hAnsi="Calibri"/>
          <w:sz w:val="22"/>
          <w:szCs w:val="22"/>
        </w:rPr>
        <w:t>ten</w:t>
      </w:r>
      <w:r w:rsidRPr="00695448">
        <w:rPr>
          <w:rFonts w:ascii="Calibri" w:hAnsi="Calibri"/>
          <w:sz w:val="22"/>
          <w:szCs w:val="22"/>
        </w:rPr>
        <w:t xml:space="preserve"> players.  </w:t>
      </w:r>
      <w:r w:rsidR="00695448" w:rsidRPr="00695448">
        <w:rPr>
          <w:rFonts w:ascii="Calibri" w:hAnsi="Calibri"/>
          <w:sz w:val="22"/>
          <w:szCs w:val="22"/>
        </w:rPr>
        <w:t xml:space="preserve">Teams must start and finish with a minimum of four players to avoid a forfeit.  </w:t>
      </w:r>
      <w:r w:rsidR="00695448">
        <w:rPr>
          <w:rFonts w:ascii="Calibri" w:hAnsi="Calibri"/>
          <w:sz w:val="22"/>
          <w:szCs w:val="22"/>
        </w:rPr>
        <w:t>A maximum of s</w:t>
      </w:r>
      <w:r w:rsidR="00D34F39" w:rsidRPr="00695448">
        <w:rPr>
          <w:rFonts w:ascii="Calibri" w:hAnsi="Calibri"/>
          <w:sz w:val="22"/>
          <w:szCs w:val="22"/>
        </w:rPr>
        <w:t xml:space="preserve">ix players </w:t>
      </w:r>
      <w:r w:rsidR="00695448">
        <w:rPr>
          <w:rFonts w:ascii="Calibri" w:hAnsi="Calibri"/>
          <w:sz w:val="22"/>
          <w:szCs w:val="22"/>
        </w:rPr>
        <w:t xml:space="preserve">may be on the court at one time and </w:t>
      </w:r>
      <w:r w:rsidR="009F5BD9">
        <w:rPr>
          <w:rFonts w:ascii="Calibri" w:hAnsi="Calibri"/>
          <w:sz w:val="22"/>
          <w:szCs w:val="22"/>
        </w:rPr>
        <w:t xml:space="preserve">must </w:t>
      </w:r>
      <w:r w:rsidR="00695448">
        <w:rPr>
          <w:rFonts w:ascii="Calibri" w:hAnsi="Calibri"/>
          <w:sz w:val="22"/>
          <w:szCs w:val="22"/>
        </w:rPr>
        <w:t>consist of gender diverse participants</w:t>
      </w:r>
      <w:r w:rsidR="009F5BD9">
        <w:rPr>
          <w:rFonts w:ascii="Calibri" w:hAnsi="Calibri"/>
          <w:sz w:val="22"/>
          <w:szCs w:val="22"/>
        </w:rPr>
        <w:t>; m</w:t>
      </w:r>
      <w:r w:rsidR="00695448">
        <w:rPr>
          <w:rFonts w:ascii="Calibri" w:hAnsi="Calibri"/>
          <w:sz w:val="22"/>
          <w:szCs w:val="22"/>
        </w:rPr>
        <w:t>ore than one gender identity MUST be represented on each team.</w:t>
      </w:r>
      <w:r w:rsidR="00262853" w:rsidRPr="00695448">
        <w:rPr>
          <w:rFonts w:ascii="Calibri" w:hAnsi="Calibri"/>
          <w:sz w:val="22"/>
          <w:szCs w:val="22"/>
        </w:rPr>
        <w:t xml:space="preserve"> </w:t>
      </w:r>
    </w:p>
    <w:p w:rsidR="004A2187" w:rsidRPr="00695448" w:rsidRDefault="00695448" w:rsidP="00262853">
      <w:pPr>
        <w:numPr>
          <w:ilvl w:val="1"/>
          <w:numId w:val="1"/>
        </w:numPr>
        <w:rPr>
          <w:sz w:val="22"/>
          <w:szCs w:val="22"/>
        </w:rPr>
      </w:pPr>
      <w:r>
        <w:rPr>
          <w:rFonts w:ascii="Calibri" w:hAnsi="Calibri"/>
          <w:sz w:val="22"/>
          <w:szCs w:val="22"/>
        </w:rPr>
        <w:t>Players are REQUIRED to wear shoes and secure them with duct tape.  Teams will be given one roll of duct tape and can purchase more rolls at the event, if needed.</w:t>
      </w:r>
      <w:r w:rsidR="00262853" w:rsidRPr="00695448">
        <w:rPr>
          <w:rFonts w:ascii="Calibri" w:hAnsi="Calibri"/>
          <w:sz w:val="22"/>
          <w:szCs w:val="22"/>
        </w:rPr>
        <w:t xml:space="preserve"> </w:t>
      </w:r>
    </w:p>
    <w:p w:rsidR="00262853" w:rsidRPr="004A2187" w:rsidRDefault="00262853" w:rsidP="00262853">
      <w:pPr>
        <w:ind w:left="1440"/>
      </w:pPr>
    </w:p>
    <w:p w:rsidR="00AB7E37" w:rsidRDefault="00AB7E37" w:rsidP="00E921D2">
      <w:pPr>
        <w:numPr>
          <w:ilvl w:val="0"/>
          <w:numId w:val="1"/>
        </w:numPr>
        <w:rPr>
          <w:rFonts w:ascii="Calibri" w:hAnsi="Calibri"/>
          <w:sz w:val="22"/>
          <w:szCs w:val="22"/>
        </w:rPr>
      </w:pPr>
      <w:r>
        <w:rPr>
          <w:rFonts w:ascii="Calibri" w:hAnsi="Calibri"/>
          <w:b/>
          <w:sz w:val="22"/>
          <w:szCs w:val="22"/>
        </w:rPr>
        <w:t>THE GAME</w:t>
      </w:r>
    </w:p>
    <w:p w:rsidR="00B50B9A" w:rsidRDefault="00E921D2" w:rsidP="002C0A98">
      <w:pPr>
        <w:numPr>
          <w:ilvl w:val="1"/>
          <w:numId w:val="1"/>
        </w:numPr>
        <w:rPr>
          <w:rFonts w:ascii="Calibri" w:hAnsi="Calibri"/>
          <w:sz w:val="22"/>
          <w:szCs w:val="22"/>
        </w:rPr>
      </w:pPr>
      <w:r w:rsidRPr="00B50B9A">
        <w:rPr>
          <w:rFonts w:ascii="Calibri" w:hAnsi="Calibri"/>
          <w:sz w:val="22"/>
          <w:szCs w:val="22"/>
        </w:rPr>
        <w:t xml:space="preserve">If a team is not ready to play at the scheduled start time of the game, a forfeit will be declared (Game time is forfeit time).  </w:t>
      </w:r>
    </w:p>
    <w:p w:rsidR="00B50B9A" w:rsidRPr="00C639E3" w:rsidRDefault="00E921D2" w:rsidP="00B50B9A">
      <w:pPr>
        <w:numPr>
          <w:ilvl w:val="1"/>
          <w:numId w:val="1"/>
        </w:numPr>
        <w:rPr>
          <w:rFonts w:ascii="Calibri" w:hAnsi="Calibri"/>
          <w:sz w:val="22"/>
          <w:szCs w:val="22"/>
        </w:rPr>
      </w:pPr>
      <w:r w:rsidRPr="00B50B9A">
        <w:rPr>
          <w:rFonts w:ascii="Calibri" w:hAnsi="Calibri"/>
          <w:sz w:val="22"/>
          <w:szCs w:val="22"/>
        </w:rPr>
        <w:t xml:space="preserve">A coin toss before the first </w:t>
      </w:r>
      <w:r w:rsidR="00B50B9A">
        <w:rPr>
          <w:rFonts w:ascii="Calibri" w:hAnsi="Calibri"/>
          <w:sz w:val="22"/>
          <w:szCs w:val="22"/>
        </w:rPr>
        <w:t>set</w:t>
      </w:r>
      <w:r w:rsidRPr="00B50B9A">
        <w:rPr>
          <w:rFonts w:ascii="Calibri" w:hAnsi="Calibri"/>
          <w:sz w:val="22"/>
          <w:szCs w:val="22"/>
        </w:rPr>
        <w:t xml:space="preserve"> will determine which team will serve to begin the match.  The winner of the coin toss has the option to serve, receive, or choose </w:t>
      </w:r>
      <w:r w:rsidR="004C4D85" w:rsidRPr="00B50B9A">
        <w:rPr>
          <w:rFonts w:ascii="Calibri" w:hAnsi="Calibri"/>
          <w:sz w:val="22"/>
          <w:szCs w:val="22"/>
        </w:rPr>
        <w:t>a side.</w:t>
      </w:r>
      <w:r w:rsidR="002C693E" w:rsidRPr="00B50B9A">
        <w:rPr>
          <w:rFonts w:ascii="Calibri" w:hAnsi="Calibri"/>
          <w:sz w:val="22"/>
          <w:szCs w:val="22"/>
        </w:rPr>
        <w:t xml:space="preserve">  Teams will switch sides between sets and serve shall alternate in set two.  Another coin toss shall be conducted prior to the deciding set.</w:t>
      </w:r>
      <w:r w:rsidR="00B50B9A">
        <w:rPr>
          <w:rFonts w:ascii="Calibri" w:hAnsi="Calibri"/>
          <w:sz w:val="22"/>
          <w:szCs w:val="22"/>
        </w:rPr>
        <w:t xml:space="preserve">  </w:t>
      </w:r>
      <w:r w:rsidR="00B50B9A" w:rsidRPr="00C639E3">
        <w:rPr>
          <w:rFonts w:ascii="Calibri" w:hAnsi="Calibri"/>
          <w:sz w:val="22"/>
          <w:szCs w:val="22"/>
        </w:rPr>
        <w:t xml:space="preserve">Time between </w:t>
      </w:r>
      <w:r w:rsidR="00B50B9A">
        <w:rPr>
          <w:rFonts w:ascii="Calibri" w:hAnsi="Calibri"/>
          <w:sz w:val="22"/>
          <w:szCs w:val="22"/>
        </w:rPr>
        <w:t>sets</w:t>
      </w:r>
      <w:r w:rsidR="00B50B9A" w:rsidRPr="00C639E3">
        <w:rPr>
          <w:rFonts w:ascii="Calibri" w:hAnsi="Calibri"/>
          <w:sz w:val="22"/>
          <w:szCs w:val="22"/>
        </w:rPr>
        <w:t xml:space="preserve"> will be no more than three minutes.</w:t>
      </w:r>
    </w:p>
    <w:p w:rsidR="002C693E" w:rsidRPr="00D34F39" w:rsidRDefault="002C693E" w:rsidP="002C693E">
      <w:pPr>
        <w:numPr>
          <w:ilvl w:val="1"/>
          <w:numId w:val="1"/>
        </w:numPr>
        <w:rPr>
          <w:rFonts w:ascii="Calibri" w:hAnsi="Calibri"/>
          <w:sz w:val="22"/>
          <w:szCs w:val="22"/>
        </w:rPr>
      </w:pPr>
      <w:r w:rsidRPr="00D34F39">
        <w:rPr>
          <w:rFonts w:ascii="Calibri" w:hAnsi="Calibri"/>
          <w:sz w:val="22"/>
          <w:szCs w:val="22"/>
        </w:rPr>
        <w:t xml:space="preserve">Teams are responsible for officiating their own </w:t>
      </w:r>
      <w:r w:rsidR="00B50B9A" w:rsidRPr="00D34F39">
        <w:rPr>
          <w:rFonts w:ascii="Calibri" w:hAnsi="Calibri"/>
          <w:sz w:val="22"/>
          <w:szCs w:val="22"/>
        </w:rPr>
        <w:t>match</w:t>
      </w:r>
      <w:r w:rsidRPr="00D34F39">
        <w:rPr>
          <w:rFonts w:ascii="Calibri" w:hAnsi="Calibri"/>
          <w:sz w:val="22"/>
          <w:szCs w:val="22"/>
        </w:rPr>
        <w:t>.  In the event that there is a discrepancy, the court monitor will be the sole judge of all decisions.</w:t>
      </w:r>
    </w:p>
    <w:p w:rsidR="008B3FDC" w:rsidRPr="00C639E3" w:rsidRDefault="00C06DF8" w:rsidP="00AB7E37">
      <w:pPr>
        <w:numPr>
          <w:ilvl w:val="1"/>
          <w:numId w:val="1"/>
        </w:numPr>
        <w:spacing w:before="100" w:beforeAutospacing="1" w:after="100" w:afterAutospacing="1"/>
        <w:rPr>
          <w:rFonts w:ascii="Calibri" w:hAnsi="Calibri"/>
          <w:sz w:val="22"/>
          <w:szCs w:val="22"/>
        </w:rPr>
      </w:pPr>
      <w:r w:rsidRPr="00C639E3">
        <w:rPr>
          <w:rFonts w:ascii="Calibri" w:hAnsi="Calibri"/>
          <w:sz w:val="22"/>
          <w:szCs w:val="22"/>
        </w:rPr>
        <w:t xml:space="preserve">Rally scoring will be in effect for all </w:t>
      </w:r>
      <w:r w:rsidR="00B50B9A">
        <w:rPr>
          <w:rFonts w:ascii="Calibri" w:hAnsi="Calibri"/>
          <w:sz w:val="22"/>
          <w:szCs w:val="22"/>
        </w:rPr>
        <w:t>matches</w:t>
      </w:r>
      <w:r w:rsidRPr="00D34F39">
        <w:rPr>
          <w:rFonts w:ascii="Calibri" w:hAnsi="Calibri"/>
          <w:sz w:val="22"/>
          <w:szCs w:val="22"/>
        </w:rPr>
        <w:t xml:space="preserve">. </w:t>
      </w:r>
      <w:r w:rsidR="008B3FDC" w:rsidRPr="00D34F39">
        <w:rPr>
          <w:rFonts w:ascii="Calibri" w:hAnsi="Calibri"/>
          <w:sz w:val="22"/>
          <w:szCs w:val="22"/>
        </w:rPr>
        <w:t>All</w:t>
      </w:r>
      <w:r w:rsidR="0049683A" w:rsidRPr="00D34F39">
        <w:rPr>
          <w:rFonts w:ascii="Calibri" w:hAnsi="Calibri"/>
          <w:sz w:val="22"/>
          <w:szCs w:val="22"/>
        </w:rPr>
        <w:t xml:space="preserve"> </w:t>
      </w:r>
      <w:r w:rsidR="008B3FDC" w:rsidRPr="00D34F39">
        <w:rPr>
          <w:rFonts w:ascii="Calibri" w:hAnsi="Calibri"/>
          <w:sz w:val="22"/>
          <w:szCs w:val="22"/>
        </w:rPr>
        <w:t>match</w:t>
      </w:r>
      <w:r w:rsidR="00C0706F" w:rsidRPr="00D34F39">
        <w:rPr>
          <w:rFonts w:ascii="Calibri" w:hAnsi="Calibri"/>
          <w:sz w:val="22"/>
          <w:szCs w:val="22"/>
        </w:rPr>
        <w:t>e</w:t>
      </w:r>
      <w:r w:rsidR="0049683A" w:rsidRPr="00D34F39">
        <w:rPr>
          <w:rFonts w:ascii="Calibri" w:hAnsi="Calibri"/>
          <w:sz w:val="22"/>
          <w:szCs w:val="22"/>
        </w:rPr>
        <w:t>s will consist of</w:t>
      </w:r>
      <w:r w:rsidR="00262853" w:rsidRPr="00D34F39">
        <w:rPr>
          <w:rFonts w:ascii="Calibri" w:hAnsi="Calibri"/>
          <w:sz w:val="22"/>
          <w:szCs w:val="22"/>
        </w:rPr>
        <w:t xml:space="preserve"> the best</w:t>
      </w:r>
      <w:r w:rsidR="0049683A" w:rsidRPr="00D34F39">
        <w:rPr>
          <w:rFonts w:ascii="Calibri" w:hAnsi="Calibri"/>
          <w:sz w:val="22"/>
          <w:szCs w:val="22"/>
        </w:rPr>
        <w:t xml:space="preserve"> </w:t>
      </w:r>
      <w:r w:rsidR="00262853" w:rsidRPr="00D34F39">
        <w:rPr>
          <w:rFonts w:ascii="Calibri" w:hAnsi="Calibri"/>
          <w:sz w:val="22"/>
          <w:szCs w:val="22"/>
        </w:rPr>
        <w:t xml:space="preserve">two out of three sets.  Sets </w:t>
      </w:r>
      <w:r w:rsidR="00C968D0" w:rsidRPr="00D34F39">
        <w:rPr>
          <w:rFonts w:ascii="Calibri" w:hAnsi="Calibri"/>
          <w:sz w:val="22"/>
          <w:szCs w:val="22"/>
        </w:rPr>
        <w:t>1</w:t>
      </w:r>
      <w:r w:rsidR="00262853" w:rsidRPr="00D34F39">
        <w:rPr>
          <w:rFonts w:ascii="Calibri" w:hAnsi="Calibri"/>
          <w:sz w:val="22"/>
          <w:szCs w:val="22"/>
        </w:rPr>
        <w:t xml:space="preserve"> and </w:t>
      </w:r>
      <w:r w:rsidR="00C968D0" w:rsidRPr="00D34F39">
        <w:rPr>
          <w:rFonts w:ascii="Calibri" w:hAnsi="Calibri"/>
          <w:sz w:val="22"/>
          <w:szCs w:val="22"/>
        </w:rPr>
        <w:t>2</w:t>
      </w:r>
      <w:r w:rsidR="00262853" w:rsidRPr="00D34F39">
        <w:rPr>
          <w:rFonts w:ascii="Calibri" w:hAnsi="Calibri"/>
          <w:sz w:val="22"/>
          <w:szCs w:val="22"/>
        </w:rPr>
        <w:t xml:space="preserve"> will be played </w:t>
      </w:r>
      <w:r w:rsidR="0049683A" w:rsidRPr="00D34F39">
        <w:rPr>
          <w:rFonts w:ascii="Calibri" w:hAnsi="Calibri"/>
          <w:sz w:val="22"/>
          <w:szCs w:val="22"/>
        </w:rPr>
        <w:t>to 1</w:t>
      </w:r>
      <w:r w:rsidR="00262853" w:rsidRPr="00D34F39">
        <w:rPr>
          <w:rFonts w:ascii="Calibri" w:hAnsi="Calibri"/>
          <w:sz w:val="22"/>
          <w:szCs w:val="22"/>
        </w:rPr>
        <w:t>5</w:t>
      </w:r>
      <w:r w:rsidR="00D23573" w:rsidRPr="00D34F39">
        <w:rPr>
          <w:rFonts w:ascii="Calibri" w:hAnsi="Calibri"/>
          <w:sz w:val="22"/>
          <w:szCs w:val="22"/>
        </w:rPr>
        <w:t xml:space="preserve"> points.  </w:t>
      </w:r>
      <w:r w:rsidR="00C968D0" w:rsidRPr="00D34F39">
        <w:rPr>
          <w:rFonts w:ascii="Calibri" w:hAnsi="Calibri"/>
          <w:sz w:val="22"/>
          <w:szCs w:val="22"/>
        </w:rPr>
        <w:t xml:space="preserve">The third set will be played to 8 points.  </w:t>
      </w:r>
      <w:r w:rsidR="008B3FDC" w:rsidRPr="00D34F39">
        <w:rPr>
          <w:rFonts w:ascii="Calibri" w:hAnsi="Calibri"/>
          <w:sz w:val="22"/>
          <w:szCs w:val="22"/>
        </w:rPr>
        <w:t>Teams must win by two points.  There is no cap.</w:t>
      </w:r>
    </w:p>
    <w:p w:rsidR="00ED2EFF" w:rsidRDefault="00C968D0" w:rsidP="00AB7E37">
      <w:pPr>
        <w:numPr>
          <w:ilvl w:val="1"/>
          <w:numId w:val="1"/>
        </w:numPr>
        <w:rPr>
          <w:rFonts w:ascii="Calibri" w:hAnsi="Calibri"/>
          <w:sz w:val="22"/>
          <w:szCs w:val="22"/>
        </w:rPr>
      </w:pPr>
      <w:r>
        <w:rPr>
          <w:rFonts w:ascii="Calibri" w:hAnsi="Calibri"/>
          <w:sz w:val="22"/>
          <w:szCs w:val="22"/>
        </w:rPr>
        <w:t>The mounds along the court sidelines and end lines are considered out of bounds (unless the volleyball splashes).</w:t>
      </w:r>
    </w:p>
    <w:p w:rsidR="002C693E" w:rsidRPr="002C693E" w:rsidRDefault="002C693E" w:rsidP="002C693E">
      <w:pPr>
        <w:numPr>
          <w:ilvl w:val="1"/>
          <w:numId w:val="1"/>
        </w:numPr>
        <w:rPr>
          <w:rFonts w:ascii="Calibri" w:hAnsi="Calibri"/>
          <w:sz w:val="22"/>
          <w:szCs w:val="22"/>
        </w:rPr>
      </w:pPr>
      <w:r w:rsidRPr="00C639E3">
        <w:rPr>
          <w:rFonts w:ascii="Calibri" w:hAnsi="Calibri"/>
          <w:sz w:val="22"/>
          <w:szCs w:val="22"/>
          <w:u w:val="single"/>
        </w:rPr>
        <w:t xml:space="preserve">Each team will be granted one timeout per </w:t>
      </w:r>
      <w:r w:rsidR="005B76AA">
        <w:rPr>
          <w:rFonts w:ascii="Calibri" w:hAnsi="Calibri"/>
          <w:sz w:val="22"/>
          <w:szCs w:val="22"/>
          <w:u w:val="single"/>
        </w:rPr>
        <w:t>set;</w:t>
      </w:r>
      <w:r>
        <w:rPr>
          <w:rFonts w:ascii="Calibri" w:hAnsi="Calibri"/>
          <w:sz w:val="22"/>
          <w:szCs w:val="22"/>
          <w:u w:val="single"/>
        </w:rPr>
        <w:t xml:space="preserve"> timeout</w:t>
      </w:r>
      <w:r w:rsidR="005B76AA">
        <w:rPr>
          <w:rFonts w:ascii="Calibri" w:hAnsi="Calibri"/>
          <w:sz w:val="22"/>
          <w:szCs w:val="22"/>
          <w:u w:val="single"/>
        </w:rPr>
        <w:t>s</w:t>
      </w:r>
      <w:r>
        <w:rPr>
          <w:rFonts w:ascii="Calibri" w:hAnsi="Calibri"/>
          <w:sz w:val="22"/>
          <w:szCs w:val="22"/>
          <w:u w:val="single"/>
        </w:rPr>
        <w:t xml:space="preserve"> </w:t>
      </w:r>
      <w:r w:rsidR="005B76AA">
        <w:rPr>
          <w:rFonts w:ascii="Calibri" w:hAnsi="Calibri"/>
          <w:sz w:val="22"/>
          <w:szCs w:val="22"/>
          <w:u w:val="single"/>
        </w:rPr>
        <w:t>are 30 seconds</w:t>
      </w:r>
      <w:r>
        <w:rPr>
          <w:rFonts w:ascii="Calibri" w:hAnsi="Calibri"/>
          <w:sz w:val="22"/>
          <w:szCs w:val="22"/>
          <w:u w:val="single"/>
        </w:rPr>
        <w:t xml:space="preserve"> in length</w:t>
      </w:r>
      <w:r w:rsidRPr="00C639E3">
        <w:rPr>
          <w:rFonts w:ascii="Calibri" w:hAnsi="Calibri"/>
          <w:sz w:val="22"/>
          <w:szCs w:val="22"/>
          <w:u w:val="single"/>
        </w:rPr>
        <w:t>.</w:t>
      </w:r>
    </w:p>
    <w:p w:rsidR="002C693E" w:rsidRPr="002C693E" w:rsidRDefault="002C693E" w:rsidP="002C693E">
      <w:pPr>
        <w:numPr>
          <w:ilvl w:val="1"/>
          <w:numId w:val="1"/>
        </w:numPr>
        <w:rPr>
          <w:rFonts w:ascii="Calibri" w:hAnsi="Calibri"/>
          <w:sz w:val="22"/>
        </w:rPr>
      </w:pPr>
      <w:r w:rsidRPr="002C693E">
        <w:rPr>
          <w:rFonts w:ascii="Calibri" w:hAnsi="Calibri"/>
          <w:sz w:val="22"/>
        </w:rPr>
        <w:t>A legal contact may come from any part of the body.</w:t>
      </w:r>
    </w:p>
    <w:p w:rsidR="00C06DF8" w:rsidRPr="00C639E3" w:rsidRDefault="00ED2EFF" w:rsidP="00AB7E37">
      <w:pPr>
        <w:numPr>
          <w:ilvl w:val="1"/>
          <w:numId w:val="1"/>
        </w:numPr>
        <w:spacing w:before="100" w:beforeAutospacing="1" w:after="100" w:afterAutospacing="1"/>
        <w:rPr>
          <w:rFonts w:ascii="Calibri" w:hAnsi="Calibri"/>
          <w:sz w:val="22"/>
          <w:szCs w:val="22"/>
        </w:rPr>
      </w:pPr>
      <w:r w:rsidRPr="00C639E3">
        <w:rPr>
          <w:rFonts w:ascii="Calibri" w:hAnsi="Calibri"/>
          <w:sz w:val="22"/>
          <w:szCs w:val="22"/>
        </w:rPr>
        <w:t>A</w:t>
      </w:r>
      <w:r w:rsidR="00C06DF8" w:rsidRPr="00C639E3">
        <w:rPr>
          <w:rFonts w:ascii="Calibri" w:hAnsi="Calibri"/>
          <w:sz w:val="22"/>
          <w:szCs w:val="22"/>
        </w:rPr>
        <w:t xml:space="preserve"> block does not count as a hit. </w:t>
      </w:r>
    </w:p>
    <w:p w:rsidR="00C06DF8" w:rsidRPr="00C639E3" w:rsidRDefault="008B3FDC" w:rsidP="00AB7E37">
      <w:pPr>
        <w:numPr>
          <w:ilvl w:val="1"/>
          <w:numId w:val="1"/>
        </w:numPr>
        <w:spacing w:before="100" w:beforeAutospacing="1" w:after="100" w:afterAutospacing="1"/>
        <w:rPr>
          <w:rFonts w:ascii="Calibri" w:hAnsi="Calibri"/>
          <w:sz w:val="22"/>
          <w:szCs w:val="22"/>
        </w:rPr>
      </w:pPr>
      <w:r w:rsidRPr="00C639E3">
        <w:rPr>
          <w:rFonts w:ascii="Calibri" w:hAnsi="Calibri"/>
          <w:sz w:val="22"/>
          <w:szCs w:val="22"/>
        </w:rPr>
        <w:t>The b</w:t>
      </w:r>
      <w:r w:rsidR="00C06DF8" w:rsidRPr="00C639E3">
        <w:rPr>
          <w:rFonts w:ascii="Calibri" w:hAnsi="Calibri"/>
          <w:sz w:val="22"/>
          <w:szCs w:val="22"/>
        </w:rPr>
        <w:t xml:space="preserve">all must be returned between the poles. </w:t>
      </w:r>
    </w:p>
    <w:p w:rsidR="00C06DF8" w:rsidRPr="00C639E3" w:rsidRDefault="00C06DF8" w:rsidP="00AB7E37">
      <w:pPr>
        <w:numPr>
          <w:ilvl w:val="1"/>
          <w:numId w:val="1"/>
        </w:numPr>
        <w:spacing w:before="100" w:beforeAutospacing="1" w:after="100" w:afterAutospacing="1"/>
        <w:rPr>
          <w:rFonts w:ascii="Calibri" w:hAnsi="Calibri"/>
          <w:sz w:val="22"/>
          <w:szCs w:val="22"/>
        </w:rPr>
      </w:pPr>
      <w:r w:rsidRPr="00C639E3">
        <w:rPr>
          <w:rFonts w:ascii="Calibri" w:hAnsi="Calibri"/>
          <w:sz w:val="22"/>
          <w:szCs w:val="22"/>
        </w:rPr>
        <w:t xml:space="preserve">No part of the body can touch the net during play except for the hair. </w:t>
      </w:r>
      <w:r w:rsidR="008B3FDC" w:rsidRPr="00C639E3">
        <w:rPr>
          <w:rFonts w:ascii="Calibri" w:hAnsi="Calibri"/>
          <w:sz w:val="22"/>
          <w:szCs w:val="22"/>
        </w:rPr>
        <w:t xml:space="preserve"> </w:t>
      </w:r>
      <w:r w:rsidRPr="00C639E3">
        <w:rPr>
          <w:rFonts w:ascii="Calibri" w:hAnsi="Calibri"/>
          <w:sz w:val="22"/>
          <w:szCs w:val="22"/>
        </w:rPr>
        <w:t xml:space="preserve">If any other part of the body touches the net it will result in a side out. </w:t>
      </w:r>
    </w:p>
    <w:p w:rsidR="002C693E" w:rsidRDefault="00C06DF8" w:rsidP="002C693E">
      <w:pPr>
        <w:numPr>
          <w:ilvl w:val="1"/>
          <w:numId w:val="1"/>
        </w:numPr>
        <w:spacing w:before="100" w:beforeAutospacing="1" w:after="100" w:afterAutospacing="1"/>
        <w:rPr>
          <w:rFonts w:ascii="Calibri" w:hAnsi="Calibri"/>
          <w:sz w:val="22"/>
          <w:szCs w:val="22"/>
        </w:rPr>
      </w:pPr>
      <w:r w:rsidRPr="00C639E3">
        <w:rPr>
          <w:rFonts w:ascii="Calibri" w:hAnsi="Calibri"/>
          <w:sz w:val="22"/>
          <w:szCs w:val="22"/>
        </w:rPr>
        <w:t>Let serves are allowed - the ball on servi</w:t>
      </w:r>
      <w:r w:rsidR="00B50B9A">
        <w:rPr>
          <w:rFonts w:ascii="Calibri" w:hAnsi="Calibri"/>
          <w:sz w:val="22"/>
          <w:szCs w:val="22"/>
        </w:rPr>
        <w:t>ce is allowed to touch the net.</w:t>
      </w:r>
      <w:r w:rsidRPr="00C639E3">
        <w:rPr>
          <w:rFonts w:ascii="Calibri" w:hAnsi="Calibri"/>
          <w:sz w:val="22"/>
          <w:szCs w:val="22"/>
        </w:rPr>
        <w:t xml:space="preserve"> </w:t>
      </w:r>
      <w:r w:rsidR="008B3FDC" w:rsidRPr="00C639E3">
        <w:rPr>
          <w:rFonts w:ascii="Calibri" w:hAnsi="Calibri"/>
          <w:sz w:val="22"/>
          <w:szCs w:val="22"/>
        </w:rPr>
        <w:t xml:space="preserve"> </w:t>
      </w:r>
      <w:r w:rsidR="002C693E">
        <w:rPr>
          <w:rFonts w:ascii="Calibri" w:hAnsi="Calibri"/>
          <w:sz w:val="22"/>
          <w:szCs w:val="22"/>
        </w:rPr>
        <w:t>Attacking the serve is not allowed.</w:t>
      </w:r>
    </w:p>
    <w:p w:rsidR="00EF6873" w:rsidRDefault="00EF6873" w:rsidP="00E31213">
      <w:pPr>
        <w:numPr>
          <w:ilvl w:val="1"/>
          <w:numId w:val="1"/>
        </w:numPr>
        <w:tabs>
          <w:tab w:val="left" w:pos="360"/>
        </w:tabs>
        <w:rPr>
          <w:rFonts w:ascii="Calibri" w:hAnsi="Calibri"/>
          <w:sz w:val="22"/>
        </w:rPr>
      </w:pPr>
      <w:r w:rsidRPr="00EF6873">
        <w:rPr>
          <w:rFonts w:ascii="Calibri" w:hAnsi="Calibri"/>
          <w:sz w:val="22"/>
        </w:rPr>
        <w:t>Substitutions will be unlimited</w:t>
      </w:r>
      <w:r w:rsidR="005B76AA">
        <w:rPr>
          <w:rFonts w:ascii="Calibri" w:hAnsi="Calibri"/>
          <w:sz w:val="22"/>
        </w:rPr>
        <w:t xml:space="preserve"> and m</w:t>
      </w:r>
      <w:r w:rsidRPr="00EF6873">
        <w:rPr>
          <w:rFonts w:ascii="Calibri" w:hAnsi="Calibri"/>
          <w:sz w:val="22"/>
        </w:rPr>
        <w:t>ay only enter at the serving position before or after the serve</w:t>
      </w:r>
      <w:r>
        <w:rPr>
          <w:rFonts w:ascii="Calibri" w:hAnsi="Calibri"/>
          <w:sz w:val="22"/>
        </w:rPr>
        <w:t>.</w:t>
      </w:r>
      <w:r w:rsidR="005B76AA">
        <w:rPr>
          <w:rFonts w:ascii="Calibri" w:hAnsi="Calibri"/>
          <w:sz w:val="22"/>
        </w:rPr>
        <w:t xml:space="preserve"> Subs must play all six court rotations before subbing out.</w:t>
      </w:r>
    </w:p>
    <w:p w:rsidR="001215D2" w:rsidRPr="001215D2" w:rsidRDefault="001215D2" w:rsidP="001215D2">
      <w:pPr>
        <w:numPr>
          <w:ilvl w:val="1"/>
          <w:numId w:val="1"/>
        </w:numPr>
        <w:spacing w:before="100" w:beforeAutospacing="1" w:after="100" w:afterAutospacing="1"/>
        <w:rPr>
          <w:rFonts w:ascii="Calibri" w:hAnsi="Calibri"/>
          <w:sz w:val="22"/>
          <w:szCs w:val="22"/>
        </w:rPr>
      </w:pPr>
      <w:r w:rsidRPr="001215D2">
        <w:rPr>
          <w:rFonts w:ascii="Calibri" w:hAnsi="Calibri"/>
          <w:sz w:val="22"/>
          <w:szCs w:val="22"/>
        </w:rPr>
        <w:t>Tournament format is dependent upon the number of total teams entered.</w:t>
      </w:r>
    </w:p>
    <w:p w:rsidR="00E921D2" w:rsidRPr="00C639E3" w:rsidRDefault="00E921D2" w:rsidP="00E921D2">
      <w:pPr>
        <w:rPr>
          <w:rFonts w:ascii="Calibri" w:hAnsi="Calibri"/>
          <w:sz w:val="22"/>
          <w:szCs w:val="22"/>
        </w:rPr>
      </w:pPr>
    </w:p>
    <w:p w:rsidR="00E921D2" w:rsidRPr="00C639E3" w:rsidRDefault="00E921D2" w:rsidP="00E921D2">
      <w:pPr>
        <w:ind w:left="390"/>
        <w:rPr>
          <w:rFonts w:ascii="Calibri" w:hAnsi="Calibri"/>
          <w:sz w:val="22"/>
          <w:szCs w:val="22"/>
        </w:rPr>
      </w:pPr>
    </w:p>
    <w:p w:rsidR="00E921D2" w:rsidRPr="00C639E3" w:rsidRDefault="00E921D2" w:rsidP="00E921D2">
      <w:pPr>
        <w:ind w:left="720"/>
        <w:jc w:val="center"/>
        <w:rPr>
          <w:rFonts w:ascii="Calibri" w:hAnsi="Calibri"/>
          <w:b/>
          <w:sz w:val="22"/>
          <w:szCs w:val="22"/>
        </w:rPr>
      </w:pPr>
    </w:p>
    <w:p w:rsidR="00E921D2" w:rsidRPr="00C639E3" w:rsidRDefault="00E921D2" w:rsidP="00E921D2">
      <w:pPr>
        <w:ind w:left="720"/>
        <w:jc w:val="center"/>
        <w:rPr>
          <w:rFonts w:ascii="Calibri" w:hAnsi="Calibri"/>
          <w:b/>
          <w:sz w:val="22"/>
          <w:szCs w:val="22"/>
        </w:rPr>
      </w:pPr>
    </w:p>
    <w:p w:rsidR="00E921D2" w:rsidRPr="00C639E3" w:rsidRDefault="00E921D2" w:rsidP="00E921D2">
      <w:pPr>
        <w:ind w:left="360"/>
        <w:jc w:val="center"/>
        <w:rPr>
          <w:rFonts w:ascii="Calibri" w:hAnsi="Calibri"/>
          <w:sz w:val="22"/>
          <w:szCs w:val="22"/>
        </w:rPr>
      </w:pPr>
    </w:p>
    <w:p w:rsidR="003841E8" w:rsidRPr="00C639E3" w:rsidRDefault="003841E8">
      <w:pPr>
        <w:rPr>
          <w:rFonts w:ascii="Calibri" w:hAnsi="Calibri"/>
          <w:sz w:val="22"/>
          <w:szCs w:val="22"/>
        </w:rPr>
      </w:pPr>
    </w:p>
    <w:sectPr w:rsidR="003841E8" w:rsidRPr="00C639E3" w:rsidSect="00C639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AE" w:rsidRDefault="001239AE" w:rsidP="00C639E3">
      <w:r>
        <w:separator/>
      </w:r>
    </w:p>
  </w:endnote>
  <w:endnote w:type="continuationSeparator" w:id="0">
    <w:p w:rsidR="001239AE" w:rsidRDefault="001239AE" w:rsidP="00C6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AE" w:rsidRDefault="001239AE" w:rsidP="00C639E3">
      <w:r>
        <w:separator/>
      </w:r>
    </w:p>
  </w:footnote>
  <w:footnote w:type="continuationSeparator" w:id="0">
    <w:p w:rsidR="001239AE" w:rsidRDefault="001239AE" w:rsidP="00C6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BC" w:rsidRDefault="004804BC" w:rsidP="004804BC">
    <w:pPr>
      <w:pStyle w:val="Header"/>
      <w:jc w:val="center"/>
      <w:rPr>
        <w:rFonts w:ascii="Calibri" w:hAnsi="Calibri"/>
        <w:b/>
        <w:smallCaps/>
        <w:sz w:val="36"/>
      </w:rPr>
    </w:pPr>
    <w:r>
      <w:rPr>
        <w:noProof/>
      </w:rPr>
      <w:drawing>
        <wp:anchor distT="0" distB="0" distL="114300" distR="114300" simplePos="0" relativeHeight="251660288" behindDoc="0" locked="0" layoutInCell="1" allowOverlap="1">
          <wp:simplePos x="0" y="0"/>
          <wp:positionH relativeFrom="margin">
            <wp:posOffset>1255559</wp:posOffset>
          </wp:positionH>
          <wp:positionV relativeFrom="page">
            <wp:posOffset>464820</wp:posOffset>
          </wp:positionV>
          <wp:extent cx="3167851" cy="556260"/>
          <wp:effectExtent l="0" t="0" r="0" b="0"/>
          <wp:wrapNone/>
          <wp:docPr id="3" name="Picture 3" descr="C:\Users\bwp052000\AppData\Local\Microsoft\Windows\Temporary Internet Files\Content.Word\UTDmono_wordmark_1L_RGB (DE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p052000\AppData\Local\Microsoft\Windows\Temporary Internet Files\Content.Word\UTDmono_wordmark_1L_RGB (DEV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805" cy="5566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299845" cy="601980"/>
          <wp:effectExtent l="0" t="0" r="0" b="7620"/>
          <wp:wrapTight wrapText="bothSides">
            <wp:wrapPolygon edited="0">
              <wp:start x="0" y="0"/>
              <wp:lineTo x="0" y="21190"/>
              <wp:lineTo x="21210" y="21190"/>
              <wp:lineTo x="2121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845" cy="601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944880" cy="693420"/>
          <wp:effectExtent l="0" t="0" r="0" b="0"/>
          <wp:wrapThrough wrapText="bothSides">
            <wp:wrapPolygon edited="0">
              <wp:start x="7839" y="2374"/>
              <wp:lineTo x="5661" y="6527"/>
              <wp:lineTo x="4355" y="10088"/>
              <wp:lineTo x="4790" y="13055"/>
              <wp:lineTo x="8274" y="17802"/>
              <wp:lineTo x="9581" y="18989"/>
              <wp:lineTo x="11758" y="18989"/>
              <wp:lineTo x="13065" y="17802"/>
              <wp:lineTo x="16548" y="13055"/>
              <wp:lineTo x="17419" y="10681"/>
              <wp:lineTo x="15677" y="5934"/>
              <wp:lineTo x="13065" y="2374"/>
              <wp:lineTo x="7839" y="2374"/>
            </wp:wrapPolygon>
          </wp:wrapThrough>
          <wp:docPr id="2" name="Picture 2" descr="C:\Users\bwp052000\AppData\Local\Microsoft\Windows\Temporary Internet Files\Content.Word\Final_ambassador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p052000\AppData\Local\Microsoft\Windows\Temporary Internet Files\Content.Word\Final_ambassadorwhite. PN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48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4BC" w:rsidRDefault="004804BC" w:rsidP="00C639E3">
    <w:pPr>
      <w:pStyle w:val="Header"/>
      <w:jc w:val="right"/>
      <w:rPr>
        <w:rFonts w:ascii="Calibri" w:hAnsi="Calibri"/>
        <w:b/>
        <w:smallCaps/>
        <w:sz w:val="36"/>
      </w:rPr>
    </w:pPr>
  </w:p>
  <w:p w:rsidR="004804BC" w:rsidRDefault="004804BC" w:rsidP="004804BC">
    <w:pPr>
      <w:pStyle w:val="Header"/>
      <w:jc w:val="center"/>
      <w:rPr>
        <w:rFonts w:ascii="Calibri" w:hAnsi="Calibri"/>
        <w:b/>
        <w:smallCap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4E56"/>
    <w:multiLevelType w:val="hybridMultilevel"/>
    <w:tmpl w:val="843A16A6"/>
    <w:lvl w:ilvl="0" w:tplc="0554C910">
      <w:start w:val="1"/>
      <w:numFmt w:val="upperRoman"/>
      <w:lvlText w:val="%1."/>
      <w:lvlJc w:val="right"/>
      <w:pPr>
        <w:tabs>
          <w:tab w:val="num" w:pos="750"/>
        </w:tabs>
        <w:ind w:left="750" w:hanging="390"/>
      </w:pPr>
      <w:rPr>
        <w:rFonts w:hint="default"/>
        <w:b/>
      </w:rPr>
    </w:lvl>
    <w:lvl w:ilvl="1" w:tplc="83D4C61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50128F"/>
    <w:multiLevelType w:val="multilevel"/>
    <w:tmpl w:val="472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692B"/>
    <w:multiLevelType w:val="multilevel"/>
    <w:tmpl w:val="0C2AFBEE"/>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5812E96"/>
    <w:multiLevelType w:val="hybridMultilevel"/>
    <w:tmpl w:val="5114F312"/>
    <w:lvl w:ilvl="0" w:tplc="9C6A2538">
      <w:start w:val="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F13B12"/>
    <w:multiLevelType w:val="hybridMultilevel"/>
    <w:tmpl w:val="930A6CDC"/>
    <w:lvl w:ilvl="0" w:tplc="D4E849B2">
      <w:start w:val="9"/>
      <w:numFmt w:val="decimal"/>
      <w:lvlText w:val="%1."/>
      <w:lvlJc w:val="left"/>
      <w:pPr>
        <w:tabs>
          <w:tab w:val="num" w:pos="795"/>
        </w:tabs>
        <w:ind w:left="795" w:hanging="405"/>
      </w:pPr>
      <w:rPr>
        <w:rFonts w:hint="default"/>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15:restartNumberingAfterBreak="0">
    <w:nsid w:val="78DA1B1E"/>
    <w:multiLevelType w:val="hybridMultilevel"/>
    <w:tmpl w:val="2CBC75FA"/>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F34D65"/>
    <w:multiLevelType w:val="hybridMultilevel"/>
    <w:tmpl w:val="F4F86EE4"/>
    <w:lvl w:ilvl="0" w:tplc="AE8A8B5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B40BD"/>
    <w:multiLevelType w:val="hybridMultilevel"/>
    <w:tmpl w:val="A4A00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2"/>
    <w:rsid w:val="0000124D"/>
    <w:rsid w:val="00002455"/>
    <w:rsid w:val="00002733"/>
    <w:rsid w:val="000075C9"/>
    <w:rsid w:val="000107BF"/>
    <w:rsid w:val="00011058"/>
    <w:rsid w:val="00014E84"/>
    <w:rsid w:val="0001560F"/>
    <w:rsid w:val="000167AD"/>
    <w:rsid w:val="00023376"/>
    <w:rsid w:val="000342FA"/>
    <w:rsid w:val="00041312"/>
    <w:rsid w:val="0004480D"/>
    <w:rsid w:val="00054AC6"/>
    <w:rsid w:val="00070B6F"/>
    <w:rsid w:val="00070C72"/>
    <w:rsid w:val="00074C71"/>
    <w:rsid w:val="000763A3"/>
    <w:rsid w:val="000942D0"/>
    <w:rsid w:val="000A0E70"/>
    <w:rsid w:val="000A4CFC"/>
    <w:rsid w:val="000A63E0"/>
    <w:rsid w:val="000A6426"/>
    <w:rsid w:val="000B3DB2"/>
    <w:rsid w:val="000C7168"/>
    <w:rsid w:val="000C7654"/>
    <w:rsid w:val="000D7487"/>
    <w:rsid w:val="000F1C51"/>
    <w:rsid w:val="000F3465"/>
    <w:rsid w:val="00100DA5"/>
    <w:rsid w:val="00102CED"/>
    <w:rsid w:val="00102FC1"/>
    <w:rsid w:val="00107A85"/>
    <w:rsid w:val="00112C9D"/>
    <w:rsid w:val="00113477"/>
    <w:rsid w:val="001215D2"/>
    <w:rsid w:val="001239AE"/>
    <w:rsid w:val="00127F40"/>
    <w:rsid w:val="00131371"/>
    <w:rsid w:val="0014404D"/>
    <w:rsid w:val="001509B5"/>
    <w:rsid w:val="001661A9"/>
    <w:rsid w:val="001666BD"/>
    <w:rsid w:val="00172525"/>
    <w:rsid w:val="00173EC4"/>
    <w:rsid w:val="001742A2"/>
    <w:rsid w:val="001742F1"/>
    <w:rsid w:val="00180CD8"/>
    <w:rsid w:val="00184701"/>
    <w:rsid w:val="00185C5A"/>
    <w:rsid w:val="001947C6"/>
    <w:rsid w:val="00194A36"/>
    <w:rsid w:val="001A39B0"/>
    <w:rsid w:val="001B63CE"/>
    <w:rsid w:val="001C3C6C"/>
    <w:rsid w:val="001D6168"/>
    <w:rsid w:val="001E175D"/>
    <w:rsid w:val="001E38F6"/>
    <w:rsid w:val="001E6DBF"/>
    <w:rsid w:val="001F226C"/>
    <w:rsid w:val="00200FEF"/>
    <w:rsid w:val="002128B2"/>
    <w:rsid w:val="00227995"/>
    <w:rsid w:val="00237600"/>
    <w:rsid w:val="00240DFA"/>
    <w:rsid w:val="00241E0A"/>
    <w:rsid w:val="00242313"/>
    <w:rsid w:val="002457A0"/>
    <w:rsid w:val="002545C0"/>
    <w:rsid w:val="002576A6"/>
    <w:rsid w:val="002604AE"/>
    <w:rsid w:val="00262853"/>
    <w:rsid w:val="00274415"/>
    <w:rsid w:val="00291CFD"/>
    <w:rsid w:val="002A66B8"/>
    <w:rsid w:val="002C2652"/>
    <w:rsid w:val="002C51B0"/>
    <w:rsid w:val="002C693E"/>
    <w:rsid w:val="002E253F"/>
    <w:rsid w:val="002F3052"/>
    <w:rsid w:val="002F7DC4"/>
    <w:rsid w:val="0030145D"/>
    <w:rsid w:val="003172E7"/>
    <w:rsid w:val="00322DDB"/>
    <w:rsid w:val="00324D6E"/>
    <w:rsid w:val="00326134"/>
    <w:rsid w:val="00331BD4"/>
    <w:rsid w:val="00333C53"/>
    <w:rsid w:val="0033415B"/>
    <w:rsid w:val="00336A68"/>
    <w:rsid w:val="00341174"/>
    <w:rsid w:val="00343609"/>
    <w:rsid w:val="00357C80"/>
    <w:rsid w:val="0036386F"/>
    <w:rsid w:val="0036556B"/>
    <w:rsid w:val="003841E8"/>
    <w:rsid w:val="003902B0"/>
    <w:rsid w:val="003A45AA"/>
    <w:rsid w:val="003A6AF4"/>
    <w:rsid w:val="003B13D4"/>
    <w:rsid w:val="003B41F8"/>
    <w:rsid w:val="003C4EC2"/>
    <w:rsid w:val="003D4EDF"/>
    <w:rsid w:val="003E1240"/>
    <w:rsid w:val="003E267B"/>
    <w:rsid w:val="003E374D"/>
    <w:rsid w:val="003E55DD"/>
    <w:rsid w:val="003E6B00"/>
    <w:rsid w:val="003F024C"/>
    <w:rsid w:val="003F0914"/>
    <w:rsid w:val="003F192F"/>
    <w:rsid w:val="003F3640"/>
    <w:rsid w:val="003F3E69"/>
    <w:rsid w:val="004020C9"/>
    <w:rsid w:val="00405702"/>
    <w:rsid w:val="004170EE"/>
    <w:rsid w:val="00417C64"/>
    <w:rsid w:val="004305C7"/>
    <w:rsid w:val="00431362"/>
    <w:rsid w:val="0043465B"/>
    <w:rsid w:val="00435917"/>
    <w:rsid w:val="0045099B"/>
    <w:rsid w:val="00450FF4"/>
    <w:rsid w:val="00456DBB"/>
    <w:rsid w:val="00462ACA"/>
    <w:rsid w:val="004644EE"/>
    <w:rsid w:val="00472A78"/>
    <w:rsid w:val="004804BC"/>
    <w:rsid w:val="00481B33"/>
    <w:rsid w:val="004843D2"/>
    <w:rsid w:val="0049199F"/>
    <w:rsid w:val="0049683A"/>
    <w:rsid w:val="00496D09"/>
    <w:rsid w:val="004A1ECC"/>
    <w:rsid w:val="004A2187"/>
    <w:rsid w:val="004A35D0"/>
    <w:rsid w:val="004B49AC"/>
    <w:rsid w:val="004B5CC9"/>
    <w:rsid w:val="004C060F"/>
    <w:rsid w:val="004C1CEE"/>
    <w:rsid w:val="004C4D85"/>
    <w:rsid w:val="004C4DA3"/>
    <w:rsid w:val="004E3D0F"/>
    <w:rsid w:val="004E58D0"/>
    <w:rsid w:val="004E79F4"/>
    <w:rsid w:val="0051006C"/>
    <w:rsid w:val="005209BA"/>
    <w:rsid w:val="00522F59"/>
    <w:rsid w:val="00526883"/>
    <w:rsid w:val="00533DA5"/>
    <w:rsid w:val="005362C8"/>
    <w:rsid w:val="00545302"/>
    <w:rsid w:val="00550F69"/>
    <w:rsid w:val="00567138"/>
    <w:rsid w:val="0056794D"/>
    <w:rsid w:val="0057591C"/>
    <w:rsid w:val="00587136"/>
    <w:rsid w:val="00587CE4"/>
    <w:rsid w:val="005978F8"/>
    <w:rsid w:val="005A31C7"/>
    <w:rsid w:val="005A3D33"/>
    <w:rsid w:val="005A6A5C"/>
    <w:rsid w:val="005B04BF"/>
    <w:rsid w:val="005B0B51"/>
    <w:rsid w:val="005B4E1D"/>
    <w:rsid w:val="005B530D"/>
    <w:rsid w:val="005B76AA"/>
    <w:rsid w:val="005D53F8"/>
    <w:rsid w:val="005F4D4C"/>
    <w:rsid w:val="005F54A0"/>
    <w:rsid w:val="00603870"/>
    <w:rsid w:val="00603EFA"/>
    <w:rsid w:val="006048BC"/>
    <w:rsid w:val="00610528"/>
    <w:rsid w:val="00613133"/>
    <w:rsid w:val="00615B87"/>
    <w:rsid w:val="00624E22"/>
    <w:rsid w:val="00626039"/>
    <w:rsid w:val="006261B3"/>
    <w:rsid w:val="006308FE"/>
    <w:rsid w:val="00642E8A"/>
    <w:rsid w:val="006516C6"/>
    <w:rsid w:val="0065378F"/>
    <w:rsid w:val="00654DA2"/>
    <w:rsid w:val="006606CA"/>
    <w:rsid w:val="00670030"/>
    <w:rsid w:val="00671079"/>
    <w:rsid w:val="0067795B"/>
    <w:rsid w:val="00680DCF"/>
    <w:rsid w:val="006909CC"/>
    <w:rsid w:val="00694B1C"/>
    <w:rsid w:val="00695448"/>
    <w:rsid w:val="00695E10"/>
    <w:rsid w:val="006A373E"/>
    <w:rsid w:val="006A7788"/>
    <w:rsid w:val="006C2FDD"/>
    <w:rsid w:val="006C65DE"/>
    <w:rsid w:val="006C66FA"/>
    <w:rsid w:val="006D6E75"/>
    <w:rsid w:val="006D7F9A"/>
    <w:rsid w:val="006E5684"/>
    <w:rsid w:val="006F0A8C"/>
    <w:rsid w:val="006F0D5F"/>
    <w:rsid w:val="0070630C"/>
    <w:rsid w:val="007068FA"/>
    <w:rsid w:val="00706941"/>
    <w:rsid w:val="00710029"/>
    <w:rsid w:val="0072343E"/>
    <w:rsid w:val="00726F6A"/>
    <w:rsid w:val="00730555"/>
    <w:rsid w:val="00730D1E"/>
    <w:rsid w:val="00734451"/>
    <w:rsid w:val="007349BA"/>
    <w:rsid w:val="00741DEE"/>
    <w:rsid w:val="00742A2D"/>
    <w:rsid w:val="00744C48"/>
    <w:rsid w:val="00746999"/>
    <w:rsid w:val="007553C6"/>
    <w:rsid w:val="007609A3"/>
    <w:rsid w:val="00762037"/>
    <w:rsid w:val="0077035F"/>
    <w:rsid w:val="00770C96"/>
    <w:rsid w:val="00771774"/>
    <w:rsid w:val="00783A76"/>
    <w:rsid w:val="0079337C"/>
    <w:rsid w:val="007A1369"/>
    <w:rsid w:val="007A1FF3"/>
    <w:rsid w:val="007B0172"/>
    <w:rsid w:val="007C1E2E"/>
    <w:rsid w:val="007C2D3F"/>
    <w:rsid w:val="007F3263"/>
    <w:rsid w:val="007F3619"/>
    <w:rsid w:val="007F61FF"/>
    <w:rsid w:val="008043DA"/>
    <w:rsid w:val="00806A67"/>
    <w:rsid w:val="008122C9"/>
    <w:rsid w:val="00813270"/>
    <w:rsid w:val="00824CE1"/>
    <w:rsid w:val="0082509B"/>
    <w:rsid w:val="00830CE9"/>
    <w:rsid w:val="00847E6F"/>
    <w:rsid w:val="00853900"/>
    <w:rsid w:val="00854FF3"/>
    <w:rsid w:val="0085678E"/>
    <w:rsid w:val="00862A23"/>
    <w:rsid w:val="00862C10"/>
    <w:rsid w:val="00885857"/>
    <w:rsid w:val="008A51E5"/>
    <w:rsid w:val="008A6903"/>
    <w:rsid w:val="008B3FDC"/>
    <w:rsid w:val="008B77E8"/>
    <w:rsid w:val="008C3518"/>
    <w:rsid w:val="008C666A"/>
    <w:rsid w:val="008C6B6B"/>
    <w:rsid w:val="008C7255"/>
    <w:rsid w:val="008E1FAC"/>
    <w:rsid w:val="008F1B96"/>
    <w:rsid w:val="008F1D56"/>
    <w:rsid w:val="008F637D"/>
    <w:rsid w:val="008F729B"/>
    <w:rsid w:val="00900059"/>
    <w:rsid w:val="00905F85"/>
    <w:rsid w:val="00906ED3"/>
    <w:rsid w:val="00910536"/>
    <w:rsid w:val="009159C1"/>
    <w:rsid w:val="00917820"/>
    <w:rsid w:val="00925DCE"/>
    <w:rsid w:val="00926C8A"/>
    <w:rsid w:val="00932E56"/>
    <w:rsid w:val="0093492A"/>
    <w:rsid w:val="009357F7"/>
    <w:rsid w:val="00940BE4"/>
    <w:rsid w:val="00941FB3"/>
    <w:rsid w:val="0094332D"/>
    <w:rsid w:val="0094634D"/>
    <w:rsid w:val="009548AB"/>
    <w:rsid w:val="0096348E"/>
    <w:rsid w:val="00964AF2"/>
    <w:rsid w:val="00966C1A"/>
    <w:rsid w:val="00967BC4"/>
    <w:rsid w:val="00967C43"/>
    <w:rsid w:val="00974E7E"/>
    <w:rsid w:val="009775E8"/>
    <w:rsid w:val="00980348"/>
    <w:rsid w:val="00982DBB"/>
    <w:rsid w:val="009848ED"/>
    <w:rsid w:val="00985621"/>
    <w:rsid w:val="009861E9"/>
    <w:rsid w:val="0098627A"/>
    <w:rsid w:val="009B250A"/>
    <w:rsid w:val="009B38EA"/>
    <w:rsid w:val="009C75FF"/>
    <w:rsid w:val="009F23A4"/>
    <w:rsid w:val="009F3BDB"/>
    <w:rsid w:val="009F56B0"/>
    <w:rsid w:val="009F5BD9"/>
    <w:rsid w:val="00A009FA"/>
    <w:rsid w:val="00A144F0"/>
    <w:rsid w:val="00A17342"/>
    <w:rsid w:val="00A20D3D"/>
    <w:rsid w:val="00A33D5F"/>
    <w:rsid w:val="00A4177B"/>
    <w:rsid w:val="00A5502A"/>
    <w:rsid w:val="00A56B77"/>
    <w:rsid w:val="00A6100F"/>
    <w:rsid w:val="00A67435"/>
    <w:rsid w:val="00A9133F"/>
    <w:rsid w:val="00A96F1F"/>
    <w:rsid w:val="00AB2FED"/>
    <w:rsid w:val="00AB7E37"/>
    <w:rsid w:val="00AC47E2"/>
    <w:rsid w:val="00AC486F"/>
    <w:rsid w:val="00AC56EE"/>
    <w:rsid w:val="00AF1CB9"/>
    <w:rsid w:val="00AF409C"/>
    <w:rsid w:val="00B152BC"/>
    <w:rsid w:val="00B22E6E"/>
    <w:rsid w:val="00B318F3"/>
    <w:rsid w:val="00B323C5"/>
    <w:rsid w:val="00B4753C"/>
    <w:rsid w:val="00B50B9A"/>
    <w:rsid w:val="00B551DB"/>
    <w:rsid w:val="00B55665"/>
    <w:rsid w:val="00B5619C"/>
    <w:rsid w:val="00B57B8E"/>
    <w:rsid w:val="00B638E7"/>
    <w:rsid w:val="00B71836"/>
    <w:rsid w:val="00B71F36"/>
    <w:rsid w:val="00B73EE0"/>
    <w:rsid w:val="00B775D9"/>
    <w:rsid w:val="00B86229"/>
    <w:rsid w:val="00B91511"/>
    <w:rsid w:val="00B92480"/>
    <w:rsid w:val="00B962EF"/>
    <w:rsid w:val="00BA6299"/>
    <w:rsid w:val="00BC0478"/>
    <w:rsid w:val="00BC1726"/>
    <w:rsid w:val="00BC257D"/>
    <w:rsid w:val="00BD3422"/>
    <w:rsid w:val="00BD384F"/>
    <w:rsid w:val="00BD7970"/>
    <w:rsid w:val="00BE0A45"/>
    <w:rsid w:val="00BF6FD7"/>
    <w:rsid w:val="00C06DF8"/>
    <w:rsid w:val="00C0706F"/>
    <w:rsid w:val="00C07608"/>
    <w:rsid w:val="00C13A98"/>
    <w:rsid w:val="00C13E3C"/>
    <w:rsid w:val="00C1697A"/>
    <w:rsid w:val="00C30E73"/>
    <w:rsid w:val="00C31B12"/>
    <w:rsid w:val="00C32A1A"/>
    <w:rsid w:val="00C40ADA"/>
    <w:rsid w:val="00C450C0"/>
    <w:rsid w:val="00C47394"/>
    <w:rsid w:val="00C52E5C"/>
    <w:rsid w:val="00C537BE"/>
    <w:rsid w:val="00C55386"/>
    <w:rsid w:val="00C5641A"/>
    <w:rsid w:val="00C611B8"/>
    <w:rsid w:val="00C62641"/>
    <w:rsid w:val="00C639E3"/>
    <w:rsid w:val="00C828EB"/>
    <w:rsid w:val="00C95B98"/>
    <w:rsid w:val="00C968D0"/>
    <w:rsid w:val="00CA1541"/>
    <w:rsid w:val="00CA43C0"/>
    <w:rsid w:val="00CC0E0E"/>
    <w:rsid w:val="00CC7F08"/>
    <w:rsid w:val="00CF5273"/>
    <w:rsid w:val="00CF52A7"/>
    <w:rsid w:val="00D021DD"/>
    <w:rsid w:val="00D03DE8"/>
    <w:rsid w:val="00D04CEB"/>
    <w:rsid w:val="00D06A47"/>
    <w:rsid w:val="00D114BF"/>
    <w:rsid w:val="00D12061"/>
    <w:rsid w:val="00D13F50"/>
    <w:rsid w:val="00D23573"/>
    <w:rsid w:val="00D26016"/>
    <w:rsid w:val="00D34F39"/>
    <w:rsid w:val="00D354F8"/>
    <w:rsid w:val="00D44AB2"/>
    <w:rsid w:val="00D5048A"/>
    <w:rsid w:val="00D5150A"/>
    <w:rsid w:val="00D5211F"/>
    <w:rsid w:val="00D56369"/>
    <w:rsid w:val="00D61134"/>
    <w:rsid w:val="00D661B0"/>
    <w:rsid w:val="00D82741"/>
    <w:rsid w:val="00D85629"/>
    <w:rsid w:val="00D9467E"/>
    <w:rsid w:val="00DA014C"/>
    <w:rsid w:val="00DA5BF8"/>
    <w:rsid w:val="00DB4962"/>
    <w:rsid w:val="00DC055F"/>
    <w:rsid w:val="00DD0AB6"/>
    <w:rsid w:val="00DE0B23"/>
    <w:rsid w:val="00DF1296"/>
    <w:rsid w:val="00DF36FF"/>
    <w:rsid w:val="00DF7113"/>
    <w:rsid w:val="00E14B3E"/>
    <w:rsid w:val="00E23EBE"/>
    <w:rsid w:val="00E331F7"/>
    <w:rsid w:val="00E406EB"/>
    <w:rsid w:val="00E414DD"/>
    <w:rsid w:val="00E41964"/>
    <w:rsid w:val="00E44BDF"/>
    <w:rsid w:val="00E476D1"/>
    <w:rsid w:val="00E47FAB"/>
    <w:rsid w:val="00E60494"/>
    <w:rsid w:val="00E611F8"/>
    <w:rsid w:val="00E64CE5"/>
    <w:rsid w:val="00E65718"/>
    <w:rsid w:val="00E66E9D"/>
    <w:rsid w:val="00E67148"/>
    <w:rsid w:val="00E73E79"/>
    <w:rsid w:val="00E81A08"/>
    <w:rsid w:val="00E84F10"/>
    <w:rsid w:val="00E90218"/>
    <w:rsid w:val="00E921D2"/>
    <w:rsid w:val="00EA298E"/>
    <w:rsid w:val="00EC2F77"/>
    <w:rsid w:val="00ED2EFF"/>
    <w:rsid w:val="00ED636C"/>
    <w:rsid w:val="00EE4C45"/>
    <w:rsid w:val="00EF0494"/>
    <w:rsid w:val="00EF495A"/>
    <w:rsid w:val="00EF6873"/>
    <w:rsid w:val="00F125D4"/>
    <w:rsid w:val="00F14306"/>
    <w:rsid w:val="00F14F06"/>
    <w:rsid w:val="00F23C71"/>
    <w:rsid w:val="00F24512"/>
    <w:rsid w:val="00F254F3"/>
    <w:rsid w:val="00F30E71"/>
    <w:rsid w:val="00F42B18"/>
    <w:rsid w:val="00F72683"/>
    <w:rsid w:val="00F839F1"/>
    <w:rsid w:val="00F87700"/>
    <w:rsid w:val="00F90150"/>
    <w:rsid w:val="00F92B24"/>
    <w:rsid w:val="00F9440F"/>
    <w:rsid w:val="00F96776"/>
    <w:rsid w:val="00FA0E7C"/>
    <w:rsid w:val="00FA1C7A"/>
    <w:rsid w:val="00FA514B"/>
    <w:rsid w:val="00FA745D"/>
    <w:rsid w:val="00FA7D01"/>
    <w:rsid w:val="00FC0E1E"/>
    <w:rsid w:val="00FD1EB6"/>
    <w:rsid w:val="00FE3E49"/>
    <w:rsid w:val="00FE6B83"/>
    <w:rsid w:val="00FF1E52"/>
    <w:rsid w:val="00F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6A27FB-FD7F-476B-A609-2239047C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2EFF"/>
    <w:rPr>
      <w:rFonts w:ascii="Tahoma" w:hAnsi="Tahoma" w:cs="Tahoma"/>
      <w:sz w:val="16"/>
      <w:szCs w:val="16"/>
    </w:rPr>
  </w:style>
  <w:style w:type="paragraph" w:styleId="Header">
    <w:name w:val="header"/>
    <w:basedOn w:val="Normal"/>
    <w:link w:val="HeaderChar"/>
    <w:uiPriority w:val="99"/>
    <w:rsid w:val="00C639E3"/>
    <w:pPr>
      <w:tabs>
        <w:tab w:val="center" w:pos="4680"/>
        <w:tab w:val="right" w:pos="9360"/>
      </w:tabs>
    </w:pPr>
  </w:style>
  <w:style w:type="character" w:customStyle="1" w:styleId="HeaderChar">
    <w:name w:val="Header Char"/>
    <w:basedOn w:val="DefaultParagraphFont"/>
    <w:link w:val="Header"/>
    <w:uiPriority w:val="99"/>
    <w:rsid w:val="00C639E3"/>
    <w:rPr>
      <w:sz w:val="24"/>
      <w:szCs w:val="24"/>
    </w:rPr>
  </w:style>
  <w:style w:type="paragraph" w:styleId="Footer">
    <w:name w:val="footer"/>
    <w:basedOn w:val="Normal"/>
    <w:link w:val="FooterChar"/>
    <w:rsid w:val="00C639E3"/>
    <w:pPr>
      <w:tabs>
        <w:tab w:val="center" w:pos="4680"/>
        <w:tab w:val="right" w:pos="9360"/>
      </w:tabs>
    </w:pPr>
  </w:style>
  <w:style w:type="character" w:customStyle="1" w:styleId="FooterChar">
    <w:name w:val="Footer Char"/>
    <w:basedOn w:val="DefaultParagraphFont"/>
    <w:link w:val="Footer"/>
    <w:rsid w:val="00C639E3"/>
    <w:rPr>
      <w:sz w:val="24"/>
      <w:szCs w:val="24"/>
    </w:rPr>
  </w:style>
  <w:style w:type="paragraph" w:styleId="ListParagraph">
    <w:name w:val="List Paragraph"/>
    <w:basedOn w:val="Normal"/>
    <w:uiPriority w:val="34"/>
    <w:qFormat/>
    <w:rsid w:val="00C639E3"/>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657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umni.utdallas.edu/events/ooze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2006 Sand Volleyball Rules</vt:lpstr>
    </vt:vector>
  </TitlesOfParts>
  <Company>The University of Texas at Dallas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2006 Sand Volleyball Rules</dc:title>
  <dc:creator>bwp052000</dc:creator>
  <cp:lastModifiedBy>Piper, Benjamin</cp:lastModifiedBy>
  <cp:revision>11</cp:revision>
  <cp:lastPrinted>2006-08-24T20:17:00Z</cp:lastPrinted>
  <dcterms:created xsi:type="dcterms:W3CDTF">2018-07-25T21:29:00Z</dcterms:created>
  <dcterms:modified xsi:type="dcterms:W3CDTF">2019-07-23T15:45:00Z</dcterms:modified>
</cp:coreProperties>
</file>